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A9" w:rsidRPr="00D20083" w:rsidRDefault="007223A9" w:rsidP="00D20083">
      <w:pPr>
        <w:jc w:val="center"/>
        <w:rPr>
          <w:rFonts w:ascii="Arial" w:hAnsi="Arial" w:cs="Arial"/>
          <w:b/>
          <w:sz w:val="18"/>
          <w:u w:val="single"/>
        </w:rPr>
      </w:pPr>
      <w:bookmarkStart w:id="0" w:name="_GoBack"/>
      <w:bookmarkEnd w:id="0"/>
      <w:r w:rsidRPr="00D20083">
        <w:rPr>
          <w:rFonts w:ascii="Arial" w:hAnsi="Arial" w:cs="Arial"/>
          <w:b/>
          <w:sz w:val="18"/>
          <w:u w:val="single"/>
        </w:rPr>
        <w:t>RUBRIC</w:t>
      </w:r>
      <w:r>
        <w:rPr>
          <w:rFonts w:ascii="Arial" w:hAnsi="Arial" w:cs="Arial"/>
          <w:b/>
          <w:sz w:val="18"/>
          <w:u w:val="single"/>
        </w:rPr>
        <w:t xml:space="preserve">: Laboratory Safety and Clinical Practice Unit </w:t>
      </w:r>
      <w:proofErr w:type="gramStart"/>
      <w:r>
        <w:rPr>
          <w:rFonts w:ascii="Arial" w:hAnsi="Arial" w:cs="Arial"/>
          <w:b/>
          <w:sz w:val="18"/>
          <w:u w:val="single"/>
        </w:rPr>
        <w:t>Culminating  Performance</w:t>
      </w:r>
      <w:proofErr w:type="gramEnd"/>
      <w:r>
        <w:rPr>
          <w:rFonts w:ascii="Arial" w:hAnsi="Arial" w:cs="Arial"/>
          <w:b/>
          <w:sz w:val="18"/>
          <w:u w:val="single"/>
        </w:rPr>
        <w:t xml:space="preserve"> Task</w:t>
      </w:r>
    </w:p>
    <w:p w:rsidR="007223A9" w:rsidRPr="00D20083" w:rsidRDefault="007223A9" w:rsidP="00D20083">
      <w:pPr>
        <w:jc w:val="center"/>
        <w:rPr>
          <w:rFonts w:ascii="Arial" w:hAnsi="Arial" w:cs="Arial"/>
          <w:sz w:val="18"/>
        </w:rPr>
      </w:pPr>
      <w:r w:rsidRPr="00D20083">
        <w:rPr>
          <w:rFonts w:ascii="Arial" w:hAnsi="Arial" w:cs="Arial"/>
          <w:sz w:val="18"/>
        </w:rPr>
        <w:t>Title of Project: __</w:t>
      </w:r>
      <w:r>
        <w:rPr>
          <w:rFonts w:ascii="Arial" w:hAnsi="Arial" w:cs="Arial"/>
          <w:sz w:val="18"/>
        </w:rPr>
        <w:t>__________</w:t>
      </w:r>
      <w:r w:rsidRPr="00D20083">
        <w:rPr>
          <w:rFonts w:ascii="Arial" w:hAnsi="Arial" w:cs="Arial"/>
          <w:sz w:val="18"/>
        </w:rPr>
        <w:t>_______________</w:t>
      </w:r>
      <w:r>
        <w:rPr>
          <w:rFonts w:ascii="Arial" w:hAnsi="Arial" w:cs="Arial"/>
          <w:sz w:val="18"/>
        </w:rPr>
        <w:t>____________   Group Leader:  ___________________________</w:t>
      </w:r>
    </w:p>
    <w:tbl>
      <w:tblPr>
        <w:tblW w:w="9900" w:type="dxa"/>
        <w:tblCellSpacing w:w="0" w:type="dxa"/>
        <w:tblInd w:w="-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1800"/>
        <w:gridCol w:w="1800"/>
        <w:gridCol w:w="1980"/>
        <w:gridCol w:w="2340"/>
        <w:gridCol w:w="1980"/>
      </w:tblGrid>
      <w:tr w:rsidR="007223A9" w:rsidRPr="00D20083" w:rsidTr="00D20083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</w:tcPr>
          <w:p w:rsidR="007223A9" w:rsidRPr="00D20083" w:rsidRDefault="007223A9" w:rsidP="0059403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D20083">
              <w:rPr>
                <w:rFonts w:ascii="Arial" w:hAnsi="Arial" w:cs="Arial"/>
                <w:color w:val="000000"/>
                <w:sz w:val="18"/>
              </w:rPr>
              <w:t xml:space="preserve">CATEGORY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</w:tcPr>
          <w:p w:rsidR="007223A9" w:rsidRPr="00D20083" w:rsidRDefault="007223A9" w:rsidP="0059403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D2008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4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</w:tcPr>
          <w:p w:rsidR="007223A9" w:rsidRPr="00D20083" w:rsidRDefault="007223A9" w:rsidP="0059403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D2008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3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</w:tcPr>
          <w:p w:rsidR="007223A9" w:rsidRPr="00D20083" w:rsidRDefault="007223A9" w:rsidP="0059403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D2008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7"/>
            <w:vAlign w:val="bottom"/>
          </w:tcPr>
          <w:p w:rsidR="007223A9" w:rsidRPr="00D20083" w:rsidRDefault="007223A9" w:rsidP="0059403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D2008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1 </w:t>
            </w:r>
          </w:p>
        </w:tc>
      </w:tr>
      <w:tr w:rsidR="007223A9" w:rsidRPr="00D20083" w:rsidTr="00D20083">
        <w:trPr>
          <w:trHeight w:val="1500"/>
          <w:tblCellSpacing w:w="0" w:type="dxa"/>
        </w:trPr>
        <w:tc>
          <w:tcPr>
            <w:tcW w:w="18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23A9" w:rsidRPr="00D20083" w:rsidRDefault="007223A9" w:rsidP="0059403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D2008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Accuracy of Content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23A9" w:rsidRPr="00D20083" w:rsidRDefault="007223A9" w:rsidP="005940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0083">
              <w:rPr>
                <w:rFonts w:ascii="Arial" w:hAnsi="Arial" w:cs="Arial"/>
                <w:color w:val="000000"/>
                <w:sz w:val="18"/>
                <w:szCs w:val="18"/>
              </w:rPr>
              <w:t xml:space="preserve">All informational points made for the project are </w:t>
            </w:r>
            <w:proofErr w:type="gramStart"/>
            <w:r w:rsidRPr="00D20083">
              <w:rPr>
                <w:rFonts w:ascii="Arial" w:hAnsi="Arial" w:cs="Arial"/>
                <w:color w:val="000000"/>
                <w:sz w:val="18"/>
                <w:szCs w:val="18"/>
              </w:rPr>
              <w:t>correct .</w:t>
            </w:r>
            <w:proofErr w:type="gramEnd"/>
            <w:r w:rsidRPr="00D20083">
              <w:rPr>
                <w:rFonts w:ascii="Arial" w:hAnsi="Arial" w:cs="Arial"/>
                <w:color w:val="000000"/>
                <w:sz w:val="18"/>
                <w:szCs w:val="18"/>
              </w:rPr>
              <w:t xml:space="preserve"> Accurate scientific steps are communicated to the audience clearly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23A9" w:rsidRPr="00D20083" w:rsidRDefault="007223A9" w:rsidP="005940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0083">
              <w:rPr>
                <w:rFonts w:ascii="Arial" w:hAnsi="Arial" w:cs="Arial"/>
                <w:color w:val="000000"/>
                <w:sz w:val="18"/>
                <w:szCs w:val="18"/>
              </w:rPr>
              <w:t xml:space="preserve">All but one of the informational points made for the project are correct. All other scientific information is communicated in steps, to the audience clearly.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23A9" w:rsidRPr="00D20083" w:rsidRDefault="007223A9" w:rsidP="005940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0083">
              <w:rPr>
                <w:rFonts w:ascii="Arial" w:hAnsi="Arial" w:cs="Arial"/>
                <w:color w:val="000000"/>
                <w:sz w:val="18"/>
                <w:szCs w:val="18"/>
              </w:rPr>
              <w:t xml:space="preserve">All but two of the informational points made for the project are correct. All other </w:t>
            </w:r>
            <w:proofErr w:type="gramStart"/>
            <w:r w:rsidRPr="00D20083">
              <w:rPr>
                <w:rFonts w:ascii="Arial" w:hAnsi="Arial" w:cs="Arial"/>
                <w:color w:val="000000"/>
                <w:sz w:val="18"/>
                <w:szCs w:val="18"/>
              </w:rPr>
              <w:t>scientific  information</w:t>
            </w:r>
            <w:proofErr w:type="gramEnd"/>
            <w:r w:rsidRPr="00D20083">
              <w:rPr>
                <w:rFonts w:ascii="Arial" w:hAnsi="Arial" w:cs="Arial"/>
                <w:color w:val="000000"/>
                <w:sz w:val="18"/>
                <w:szCs w:val="18"/>
              </w:rPr>
              <w:t xml:space="preserve"> is communicated in steps, yet unclear.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23A9" w:rsidRPr="00D20083" w:rsidRDefault="007223A9" w:rsidP="005940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0083">
              <w:rPr>
                <w:rFonts w:ascii="Arial" w:hAnsi="Arial" w:cs="Arial"/>
                <w:color w:val="000000"/>
                <w:sz w:val="18"/>
                <w:szCs w:val="18"/>
              </w:rPr>
              <w:t xml:space="preserve">Several information points are incorrect. Accurate steps are not communicated about the topic to the audience clearly </w:t>
            </w:r>
          </w:p>
        </w:tc>
      </w:tr>
      <w:tr w:rsidR="007223A9" w:rsidRPr="00D20083" w:rsidTr="00D20083">
        <w:trPr>
          <w:trHeight w:val="1500"/>
          <w:tblCellSpacing w:w="0" w:type="dxa"/>
        </w:trPr>
        <w:tc>
          <w:tcPr>
            <w:tcW w:w="18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23A9" w:rsidRPr="00D20083" w:rsidRDefault="007223A9" w:rsidP="0059403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D2008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Communication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23A9" w:rsidRPr="00D20083" w:rsidRDefault="007223A9" w:rsidP="005940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0083">
              <w:rPr>
                <w:rFonts w:ascii="Arial" w:hAnsi="Arial" w:cs="Arial"/>
                <w:color w:val="000000"/>
                <w:sz w:val="18"/>
                <w:szCs w:val="18"/>
              </w:rPr>
              <w:t xml:space="preserve">Information and scientific content was communicated effectively so that the audience could easily understand.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23A9" w:rsidRPr="00D20083" w:rsidRDefault="007223A9" w:rsidP="005940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0083">
              <w:rPr>
                <w:rFonts w:ascii="Arial" w:hAnsi="Arial" w:cs="Arial"/>
                <w:color w:val="000000"/>
                <w:sz w:val="18"/>
                <w:szCs w:val="18"/>
              </w:rPr>
              <w:t xml:space="preserve">Information and scientific content was communicated but one part of the project needed slightly more explanation for the audience to easily understand.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23A9" w:rsidRPr="00D20083" w:rsidRDefault="007223A9" w:rsidP="005940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0083">
              <w:rPr>
                <w:rFonts w:ascii="Arial" w:hAnsi="Arial" w:cs="Arial"/>
                <w:color w:val="000000"/>
                <w:sz w:val="18"/>
                <w:szCs w:val="18"/>
              </w:rPr>
              <w:t xml:space="preserve">Information and scientific content was communicated but the audience had some difficulty figuring out some of the information being communicated.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23A9" w:rsidRPr="00D20083" w:rsidRDefault="007223A9" w:rsidP="005940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0083">
              <w:rPr>
                <w:rFonts w:ascii="Arial" w:hAnsi="Arial" w:cs="Arial"/>
                <w:color w:val="000000"/>
                <w:sz w:val="18"/>
                <w:szCs w:val="18"/>
              </w:rPr>
              <w:t xml:space="preserve">Communication of  information and scientific  content was not communicated well; see teacher notes </w:t>
            </w:r>
            <w:proofErr w:type="spellStart"/>
            <w:r w:rsidRPr="00D20083">
              <w:rPr>
                <w:rFonts w:ascii="Arial" w:hAnsi="Arial" w:cs="Arial"/>
                <w:color w:val="000000"/>
                <w:sz w:val="18"/>
                <w:szCs w:val="18"/>
              </w:rPr>
              <w:t>belowl</w:t>
            </w:r>
            <w:proofErr w:type="spellEnd"/>
            <w:r w:rsidRPr="00D20083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7223A9" w:rsidRPr="00D20083" w:rsidTr="00D20083">
        <w:trPr>
          <w:trHeight w:val="1500"/>
          <w:tblCellSpacing w:w="0" w:type="dxa"/>
        </w:trPr>
        <w:tc>
          <w:tcPr>
            <w:tcW w:w="18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23A9" w:rsidRPr="00D20083" w:rsidRDefault="007223A9" w:rsidP="0059403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D2008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Attractiveness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23A9" w:rsidRPr="00D20083" w:rsidRDefault="007223A9" w:rsidP="005940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0083">
              <w:rPr>
                <w:rFonts w:ascii="Arial" w:hAnsi="Arial" w:cs="Arial"/>
                <w:color w:val="000000"/>
                <w:sz w:val="18"/>
                <w:szCs w:val="18"/>
              </w:rPr>
              <w:t xml:space="preserve">Creativity, contrast and originality were used to give the project sensory appeal and engage the class.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23A9" w:rsidRPr="00D20083" w:rsidRDefault="007223A9" w:rsidP="005940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0083">
              <w:rPr>
                <w:rFonts w:ascii="Arial" w:hAnsi="Arial" w:cs="Arial"/>
                <w:color w:val="000000"/>
                <w:sz w:val="18"/>
                <w:szCs w:val="18"/>
              </w:rPr>
              <w:t xml:space="preserve">Creativity, contrast and originality were lacking somewhat giving the project sensory appeal that compromised audience engagement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23A9" w:rsidRPr="00D20083" w:rsidRDefault="007223A9" w:rsidP="005940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0083">
              <w:rPr>
                <w:rFonts w:ascii="Arial" w:hAnsi="Arial" w:cs="Arial"/>
                <w:color w:val="000000"/>
                <w:sz w:val="18"/>
                <w:szCs w:val="18"/>
              </w:rPr>
              <w:t xml:space="preserve">The project used "borrowed" materials to give the project sensory appeal. Audience engagement was not due to your work.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23A9" w:rsidRPr="00D20083" w:rsidRDefault="007223A9" w:rsidP="005940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0083">
              <w:rPr>
                <w:rFonts w:ascii="Arial" w:hAnsi="Arial" w:cs="Arial"/>
                <w:color w:val="000000"/>
                <w:sz w:val="18"/>
                <w:szCs w:val="18"/>
              </w:rPr>
              <w:t xml:space="preserve">No creativity, contrast and originality were used to give the project appeal and the class engagement was minimal. </w:t>
            </w:r>
          </w:p>
        </w:tc>
      </w:tr>
      <w:tr w:rsidR="007223A9" w:rsidRPr="00D20083" w:rsidTr="00D20083">
        <w:trPr>
          <w:trHeight w:val="1500"/>
          <w:tblCellSpacing w:w="0" w:type="dxa"/>
        </w:trPr>
        <w:tc>
          <w:tcPr>
            <w:tcW w:w="18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23A9" w:rsidRPr="00D20083" w:rsidRDefault="007223A9" w:rsidP="0059403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D2008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Student Support Material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23A9" w:rsidRPr="00D20083" w:rsidRDefault="007223A9" w:rsidP="005940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0083">
              <w:rPr>
                <w:rFonts w:ascii="Arial" w:hAnsi="Arial" w:cs="Arial"/>
                <w:color w:val="000000"/>
                <w:sz w:val="18"/>
                <w:szCs w:val="18"/>
              </w:rPr>
              <w:t xml:space="preserve">The group put a lot of thought into making the student support resource interesting and informative which provided the class a study tool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23A9" w:rsidRPr="00D20083" w:rsidRDefault="007223A9" w:rsidP="005940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0083">
              <w:rPr>
                <w:rFonts w:ascii="Arial" w:hAnsi="Arial" w:cs="Arial"/>
                <w:color w:val="000000"/>
                <w:sz w:val="18"/>
                <w:szCs w:val="18"/>
              </w:rPr>
              <w:t xml:space="preserve">The group put some thought into making the student support resource interesting and informative which provided the class a study tool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23A9" w:rsidRPr="00D20083" w:rsidRDefault="007223A9" w:rsidP="005940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0083">
              <w:rPr>
                <w:rFonts w:ascii="Arial" w:hAnsi="Arial" w:cs="Arial"/>
                <w:color w:val="000000"/>
                <w:sz w:val="18"/>
                <w:szCs w:val="18"/>
              </w:rPr>
              <w:t xml:space="preserve">The group tried to make the student support resource interesting and informative; yet the resource did not provide sufficient representation of the task; therefore students do not have a useable study tool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23A9" w:rsidRPr="00D20083" w:rsidRDefault="007223A9" w:rsidP="005940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0083">
              <w:rPr>
                <w:rFonts w:ascii="Arial" w:hAnsi="Arial" w:cs="Arial"/>
                <w:color w:val="000000"/>
                <w:sz w:val="18"/>
                <w:szCs w:val="18"/>
              </w:rPr>
              <w:t xml:space="preserve">The group put little thought into making the student support resource interesting and informative which leaves the class without a study tool </w:t>
            </w:r>
          </w:p>
        </w:tc>
      </w:tr>
      <w:tr w:rsidR="007223A9" w:rsidRPr="00D20083" w:rsidTr="00D20083">
        <w:trPr>
          <w:trHeight w:val="1500"/>
          <w:tblCellSpacing w:w="0" w:type="dxa"/>
        </w:trPr>
        <w:tc>
          <w:tcPr>
            <w:tcW w:w="18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23A9" w:rsidRPr="00D20083" w:rsidRDefault="007223A9" w:rsidP="0059403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D20083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Cooperative work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23A9" w:rsidRPr="00D20083" w:rsidRDefault="007223A9" w:rsidP="005940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0083">
              <w:rPr>
                <w:rFonts w:ascii="Arial" w:hAnsi="Arial" w:cs="Arial"/>
                <w:color w:val="000000"/>
                <w:sz w:val="18"/>
                <w:szCs w:val="18"/>
              </w:rPr>
              <w:t xml:space="preserve">The group worked well together with all members contributing significant amounts of quality work.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23A9" w:rsidRPr="00D20083" w:rsidRDefault="007223A9" w:rsidP="005940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0083">
              <w:rPr>
                <w:rFonts w:ascii="Arial" w:hAnsi="Arial" w:cs="Arial"/>
                <w:color w:val="000000"/>
                <w:sz w:val="18"/>
                <w:szCs w:val="18"/>
              </w:rPr>
              <w:t xml:space="preserve">The group generally worked well together with all members contributing some quality work.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23A9" w:rsidRPr="00D20083" w:rsidRDefault="007223A9" w:rsidP="005940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0083">
              <w:rPr>
                <w:rFonts w:ascii="Arial" w:hAnsi="Arial" w:cs="Arial"/>
                <w:color w:val="000000"/>
                <w:sz w:val="18"/>
                <w:szCs w:val="18"/>
              </w:rPr>
              <w:t xml:space="preserve">The group worked fairly well together with all members contributing some work.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23A9" w:rsidRPr="00D20083" w:rsidRDefault="007223A9" w:rsidP="005940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0083">
              <w:rPr>
                <w:rFonts w:ascii="Arial" w:hAnsi="Arial" w:cs="Arial"/>
                <w:color w:val="000000"/>
                <w:sz w:val="18"/>
                <w:szCs w:val="18"/>
              </w:rPr>
              <w:t xml:space="preserve">The group often did not work well together and the game appeared to be the work of only 1-2 students in the group. </w:t>
            </w:r>
          </w:p>
        </w:tc>
      </w:tr>
      <w:tr w:rsidR="007223A9" w:rsidRPr="00D20083" w:rsidTr="00D20083">
        <w:trPr>
          <w:trHeight w:val="2160"/>
          <w:tblCellSpacing w:w="0" w:type="dxa"/>
        </w:trPr>
        <w:tc>
          <w:tcPr>
            <w:tcW w:w="18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23A9" w:rsidRPr="00D20083" w:rsidRDefault="007223A9" w:rsidP="0059403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D20083">
              <w:rPr>
                <w:rFonts w:ascii="Arial" w:hAnsi="Arial" w:cs="Arial"/>
                <w:b/>
                <w:bCs/>
                <w:color w:val="000000"/>
                <w:sz w:val="18"/>
              </w:rPr>
              <w:t>Teacher Notes: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23A9" w:rsidRPr="00D20083" w:rsidRDefault="007223A9" w:rsidP="005940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23A9" w:rsidRPr="00D20083" w:rsidRDefault="007223A9" w:rsidP="005940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23A9" w:rsidRPr="00D20083" w:rsidRDefault="007223A9" w:rsidP="005940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23A9" w:rsidRPr="00D20083" w:rsidRDefault="007223A9" w:rsidP="005940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223A9" w:rsidRPr="00D20083" w:rsidTr="00D20083">
        <w:trPr>
          <w:trHeight w:val="603"/>
          <w:tblCellSpacing w:w="0" w:type="dxa"/>
        </w:trPr>
        <w:tc>
          <w:tcPr>
            <w:tcW w:w="180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23A9" w:rsidRPr="00D20083" w:rsidRDefault="007223A9" w:rsidP="0059403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D20083">
              <w:rPr>
                <w:rFonts w:ascii="Arial" w:hAnsi="Arial" w:cs="Arial"/>
                <w:b/>
                <w:bCs/>
                <w:color w:val="000000"/>
                <w:sz w:val="18"/>
              </w:rPr>
              <w:t>Team Score out of a possible 20points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23A9" w:rsidRPr="00D20083" w:rsidRDefault="007223A9" w:rsidP="005940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23A9" w:rsidRPr="00D20083" w:rsidRDefault="007223A9" w:rsidP="005940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23A9" w:rsidRPr="00D20083" w:rsidRDefault="007223A9" w:rsidP="005940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23A9" w:rsidRPr="00D20083" w:rsidRDefault="007223A9" w:rsidP="0059403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7223A9" w:rsidRPr="00D20083" w:rsidRDefault="007223A9">
      <w:pPr>
        <w:rPr>
          <w:rFonts w:ascii="Arial" w:hAnsi="Arial" w:cs="Arial"/>
          <w:b/>
          <w:sz w:val="18"/>
          <w:u w:val="single"/>
        </w:rPr>
      </w:pPr>
    </w:p>
    <w:sectPr w:rsidR="007223A9" w:rsidRPr="00D20083" w:rsidSect="009D2D3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1C6" w:rsidRDefault="004441C6" w:rsidP="004441C6">
      <w:pPr>
        <w:spacing w:after="0" w:line="240" w:lineRule="auto"/>
      </w:pPr>
      <w:r>
        <w:separator/>
      </w:r>
    </w:p>
  </w:endnote>
  <w:endnote w:type="continuationSeparator" w:id="0">
    <w:p w:rsidR="004441C6" w:rsidRDefault="004441C6" w:rsidP="00444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1C6" w:rsidRDefault="004441C6" w:rsidP="004441C6">
    <w:pPr>
      <w:pStyle w:val="Foot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15pt">
          <v:imagedata r:id="rId1" o:title="ctae logo"/>
        </v:shape>
      </w:pict>
    </w:r>
  </w:p>
  <w:p w:rsidR="004441C6" w:rsidRDefault="004441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1C6" w:rsidRDefault="004441C6" w:rsidP="004441C6">
      <w:pPr>
        <w:spacing w:after="0" w:line="240" w:lineRule="auto"/>
      </w:pPr>
      <w:r>
        <w:separator/>
      </w:r>
    </w:p>
  </w:footnote>
  <w:footnote w:type="continuationSeparator" w:id="0">
    <w:p w:rsidR="004441C6" w:rsidRDefault="004441C6" w:rsidP="004441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039"/>
    <w:rsid w:val="000C5E1D"/>
    <w:rsid w:val="00130289"/>
    <w:rsid w:val="0016234A"/>
    <w:rsid w:val="00287896"/>
    <w:rsid w:val="00337808"/>
    <w:rsid w:val="00414A87"/>
    <w:rsid w:val="004441C6"/>
    <w:rsid w:val="00594039"/>
    <w:rsid w:val="005F1D46"/>
    <w:rsid w:val="007223A9"/>
    <w:rsid w:val="00732BB3"/>
    <w:rsid w:val="0086712A"/>
    <w:rsid w:val="008A351D"/>
    <w:rsid w:val="008C2ABD"/>
    <w:rsid w:val="009D2D3F"/>
    <w:rsid w:val="00AE580B"/>
    <w:rsid w:val="00C1561B"/>
    <w:rsid w:val="00CF6BC9"/>
    <w:rsid w:val="00D2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D3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1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1C6"/>
  </w:style>
  <w:style w:type="paragraph" w:styleId="Footer">
    <w:name w:val="footer"/>
    <w:basedOn w:val="Normal"/>
    <w:link w:val="FooterChar"/>
    <w:uiPriority w:val="99"/>
    <w:unhideWhenUsed/>
    <w:rsid w:val="004441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1C6"/>
  </w:style>
  <w:style w:type="paragraph" w:styleId="BalloonText">
    <w:name w:val="Balloon Text"/>
    <w:basedOn w:val="Normal"/>
    <w:link w:val="BalloonTextChar"/>
    <w:uiPriority w:val="99"/>
    <w:semiHidden/>
    <w:unhideWhenUsed/>
    <w:rsid w:val="0044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4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86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2493</Characters>
  <Application>Microsoft Office Word</Application>
  <DocSecurity>0</DocSecurity>
  <Lines>20</Lines>
  <Paragraphs>5</Paragraphs>
  <ScaleCrop>false</ScaleCrop>
  <Company>Forsyth County School System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the World of Harmful Pathogens</dc:title>
  <dc:subject/>
  <dc:creator>gfountain</dc:creator>
  <cp:keywords/>
  <dc:description/>
  <cp:lastModifiedBy>DESKTOP3</cp:lastModifiedBy>
  <cp:revision>3</cp:revision>
  <dcterms:created xsi:type="dcterms:W3CDTF">2012-01-02T21:14:00Z</dcterms:created>
  <dcterms:modified xsi:type="dcterms:W3CDTF">2012-02-09T17:40:00Z</dcterms:modified>
</cp:coreProperties>
</file>