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000" w:rsidRDefault="00A30000" w:rsidP="00A30000">
      <w:pPr>
        <w:keepLines/>
        <w:tabs>
          <w:tab w:val="right" w:pos="-180"/>
          <w:tab w:val="left" w:pos="0"/>
        </w:tabs>
        <w:suppressAutoHyphens/>
        <w:autoSpaceDE w:val="0"/>
        <w:autoSpaceDN w:val="0"/>
        <w:adjustRightInd w:val="0"/>
        <w:ind w:left="-1080"/>
        <w:rPr>
          <w:b/>
          <w:bCs/>
          <w:color w:val="000000"/>
          <w:sz w:val="26"/>
          <w:szCs w:val="26"/>
        </w:rPr>
      </w:pPr>
      <w:r>
        <w:rPr>
          <w:b/>
          <w:bCs/>
          <w:color w:val="000000"/>
          <w:sz w:val="26"/>
          <w:szCs w:val="26"/>
        </w:rPr>
        <w:t xml:space="preserve">Laboratory Safety </w:t>
      </w:r>
    </w:p>
    <w:p w:rsidR="00A30000" w:rsidRPr="0022671B" w:rsidRDefault="00A30000" w:rsidP="00A30000">
      <w:pPr>
        <w:keepLines/>
        <w:tabs>
          <w:tab w:val="right" w:pos="-180"/>
          <w:tab w:val="left" w:pos="0"/>
        </w:tabs>
        <w:suppressAutoHyphens/>
        <w:autoSpaceDE w:val="0"/>
        <w:autoSpaceDN w:val="0"/>
        <w:adjustRightInd w:val="0"/>
        <w:ind w:left="-1080"/>
        <w:rPr>
          <w:b/>
          <w:bCs/>
          <w:color w:val="000000"/>
          <w:sz w:val="26"/>
          <w:szCs w:val="26"/>
        </w:rPr>
      </w:pPr>
      <w:r>
        <w:rPr>
          <w:b/>
          <w:bCs/>
          <w:color w:val="000000"/>
          <w:sz w:val="26"/>
          <w:szCs w:val="26"/>
        </w:rPr>
        <w:t>Unit Pre Test</w:t>
      </w:r>
      <w:bookmarkStart w:id="0" w:name="_GoBack"/>
      <w:bookmarkEnd w:id="0"/>
    </w:p>
    <w:p w:rsidR="00A30000" w:rsidRPr="0022671B" w:rsidRDefault="00A30000" w:rsidP="00A30000">
      <w:pPr>
        <w:keepLines/>
        <w:tabs>
          <w:tab w:val="right" w:pos="-180"/>
          <w:tab w:val="left" w:pos="0"/>
        </w:tabs>
        <w:suppressAutoHyphens/>
        <w:autoSpaceDE w:val="0"/>
        <w:autoSpaceDN w:val="0"/>
        <w:adjustRightInd w:val="0"/>
        <w:ind w:left="-1080"/>
        <w:rPr>
          <w:color w:val="000000"/>
          <w:sz w:val="2"/>
          <w:szCs w:val="2"/>
        </w:rPr>
      </w:pPr>
      <w:r w:rsidRPr="0022671B">
        <w:rPr>
          <w:b/>
          <w:bCs/>
          <w:color w:val="000000"/>
          <w:sz w:val="26"/>
          <w:szCs w:val="26"/>
        </w:rPr>
        <w:t>Answer Section</w:t>
      </w:r>
    </w:p>
    <w:p w:rsidR="00A30000" w:rsidRPr="0022671B" w:rsidRDefault="00A30000" w:rsidP="00A30000">
      <w:pPr>
        <w:widowControl w:val="0"/>
        <w:suppressAutoHyphens/>
        <w:autoSpaceDE w:val="0"/>
        <w:autoSpaceDN w:val="0"/>
        <w:adjustRightInd w:val="0"/>
        <w:rPr>
          <w:color w:val="000000"/>
          <w:sz w:val="36"/>
          <w:szCs w:val="36"/>
        </w:rPr>
      </w:pPr>
    </w:p>
    <w:p w:rsidR="00A30000" w:rsidRPr="0022671B" w:rsidRDefault="00A30000" w:rsidP="00A30000">
      <w:pPr>
        <w:widowControl w:val="0"/>
        <w:suppressAutoHyphens/>
        <w:autoSpaceDE w:val="0"/>
        <w:autoSpaceDN w:val="0"/>
        <w:adjustRightInd w:val="0"/>
        <w:ind w:left="-1080"/>
        <w:rPr>
          <w:color w:val="000000"/>
          <w:sz w:val="2"/>
          <w:szCs w:val="2"/>
          <w:lang w:val="fr-FR"/>
        </w:rPr>
      </w:pPr>
      <w:r w:rsidRPr="0022671B">
        <w:rPr>
          <w:b/>
          <w:bCs/>
          <w:color w:val="000000"/>
          <w:sz w:val="22"/>
          <w:szCs w:val="22"/>
          <w:lang w:val="fr-FR"/>
        </w:rPr>
        <w:t>MULTIPLE CHOICE</w:t>
      </w:r>
    </w:p>
    <w:p w:rsidR="00A30000" w:rsidRPr="0022671B" w:rsidRDefault="00A30000" w:rsidP="00A30000">
      <w:pPr>
        <w:widowControl w:val="0"/>
        <w:suppressAutoHyphens/>
        <w:autoSpaceDE w:val="0"/>
        <w:autoSpaceDN w:val="0"/>
        <w:adjustRightInd w:val="0"/>
        <w:rPr>
          <w:color w:val="000000"/>
          <w:sz w:val="22"/>
          <w:szCs w:val="22"/>
          <w:lang w:val="fr-FR"/>
        </w:rPr>
      </w:pPr>
    </w:p>
    <w:p w:rsidR="00A30000" w:rsidRPr="0022671B" w:rsidRDefault="00A30000" w:rsidP="00A3000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ind w:hanging="1080"/>
        <w:rPr>
          <w:color w:val="000000"/>
          <w:sz w:val="2"/>
          <w:szCs w:val="2"/>
          <w:lang w:val="fr-FR"/>
        </w:rPr>
      </w:pPr>
      <w:r w:rsidRPr="0022671B">
        <w:rPr>
          <w:color w:val="000000"/>
          <w:sz w:val="22"/>
          <w:szCs w:val="22"/>
          <w:lang w:val="fr-FR"/>
        </w:rPr>
        <w:tab/>
        <w:t>1.</w:t>
      </w:r>
      <w:r w:rsidRPr="0022671B">
        <w:rPr>
          <w:color w:val="000000"/>
          <w:sz w:val="22"/>
          <w:szCs w:val="22"/>
          <w:lang w:val="fr-FR"/>
        </w:rPr>
        <w:tab/>
        <w:t>ANS:</w:t>
      </w:r>
      <w:r w:rsidRPr="0022671B">
        <w:rPr>
          <w:color w:val="000000"/>
          <w:sz w:val="22"/>
          <w:szCs w:val="22"/>
          <w:lang w:val="fr-FR"/>
        </w:rPr>
        <w:tab/>
        <w:t>A</w:t>
      </w:r>
      <w:r w:rsidRPr="0022671B">
        <w:rPr>
          <w:color w:val="000000"/>
          <w:sz w:val="22"/>
          <w:szCs w:val="22"/>
          <w:lang w:val="fr-FR"/>
        </w:rPr>
        <w:tab/>
        <w:t>PTS:</w:t>
      </w:r>
      <w:r w:rsidRPr="0022671B">
        <w:rPr>
          <w:color w:val="000000"/>
          <w:sz w:val="22"/>
          <w:szCs w:val="22"/>
          <w:lang w:val="fr-FR"/>
        </w:rPr>
        <w:tab/>
        <w:t>1</w:t>
      </w:r>
    </w:p>
    <w:p w:rsidR="00A30000" w:rsidRPr="0022671B" w:rsidRDefault="00A30000" w:rsidP="00A30000">
      <w:pPr>
        <w:widowControl w:val="0"/>
        <w:suppressAutoHyphens/>
        <w:autoSpaceDE w:val="0"/>
        <w:autoSpaceDN w:val="0"/>
        <w:adjustRightInd w:val="0"/>
        <w:rPr>
          <w:color w:val="000000"/>
          <w:sz w:val="2"/>
          <w:szCs w:val="2"/>
          <w:lang w:val="fr-FR"/>
        </w:rPr>
      </w:pPr>
    </w:p>
    <w:p w:rsidR="00A30000" w:rsidRPr="0022671B" w:rsidRDefault="00A30000" w:rsidP="00A3000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ind w:hanging="1080"/>
        <w:rPr>
          <w:color w:val="000000"/>
          <w:sz w:val="2"/>
          <w:szCs w:val="2"/>
          <w:lang w:val="fr-FR"/>
        </w:rPr>
      </w:pPr>
      <w:r w:rsidRPr="0022671B">
        <w:rPr>
          <w:color w:val="000000"/>
          <w:sz w:val="22"/>
          <w:szCs w:val="22"/>
          <w:lang w:val="fr-FR"/>
        </w:rPr>
        <w:tab/>
        <w:t>2.</w:t>
      </w:r>
      <w:r w:rsidRPr="0022671B">
        <w:rPr>
          <w:color w:val="000000"/>
          <w:sz w:val="22"/>
          <w:szCs w:val="22"/>
          <w:lang w:val="fr-FR"/>
        </w:rPr>
        <w:tab/>
        <w:t>ANS:</w:t>
      </w:r>
      <w:r w:rsidRPr="0022671B">
        <w:rPr>
          <w:color w:val="000000"/>
          <w:sz w:val="22"/>
          <w:szCs w:val="22"/>
          <w:lang w:val="fr-FR"/>
        </w:rPr>
        <w:tab/>
        <w:t>D</w:t>
      </w:r>
      <w:r w:rsidRPr="0022671B">
        <w:rPr>
          <w:color w:val="000000"/>
          <w:sz w:val="22"/>
          <w:szCs w:val="22"/>
          <w:lang w:val="fr-FR"/>
        </w:rPr>
        <w:tab/>
        <w:t>PTS:</w:t>
      </w:r>
      <w:r w:rsidRPr="0022671B">
        <w:rPr>
          <w:color w:val="000000"/>
          <w:sz w:val="22"/>
          <w:szCs w:val="22"/>
          <w:lang w:val="fr-FR"/>
        </w:rPr>
        <w:tab/>
        <w:t>1</w:t>
      </w:r>
    </w:p>
    <w:p w:rsidR="00A30000" w:rsidRPr="0022671B" w:rsidRDefault="00A30000" w:rsidP="00A30000">
      <w:pPr>
        <w:widowControl w:val="0"/>
        <w:suppressAutoHyphens/>
        <w:autoSpaceDE w:val="0"/>
        <w:autoSpaceDN w:val="0"/>
        <w:adjustRightInd w:val="0"/>
        <w:rPr>
          <w:color w:val="000000"/>
          <w:sz w:val="2"/>
          <w:szCs w:val="2"/>
          <w:lang w:val="fr-FR"/>
        </w:rPr>
      </w:pPr>
    </w:p>
    <w:p w:rsidR="00A30000" w:rsidRPr="0022671B" w:rsidRDefault="00A30000" w:rsidP="00A3000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ind w:hanging="1080"/>
        <w:rPr>
          <w:color w:val="000000"/>
          <w:sz w:val="2"/>
          <w:szCs w:val="2"/>
        </w:rPr>
      </w:pPr>
      <w:r w:rsidRPr="0022671B">
        <w:rPr>
          <w:color w:val="000000"/>
          <w:sz w:val="22"/>
          <w:szCs w:val="22"/>
          <w:lang w:val="fr-FR"/>
        </w:rPr>
        <w:tab/>
      </w:r>
      <w:r w:rsidRPr="0022671B">
        <w:rPr>
          <w:color w:val="000000"/>
          <w:sz w:val="22"/>
          <w:szCs w:val="22"/>
        </w:rPr>
        <w:t>3.</w:t>
      </w:r>
      <w:r w:rsidRPr="0022671B">
        <w:rPr>
          <w:color w:val="000000"/>
          <w:sz w:val="22"/>
          <w:szCs w:val="22"/>
        </w:rPr>
        <w:tab/>
        <w:t>ANS:</w:t>
      </w:r>
      <w:r w:rsidRPr="0022671B">
        <w:rPr>
          <w:color w:val="000000"/>
          <w:sz w:val="22"/>
          <w:szCs w:val="22"/>
        </w:rPr>
        <w:tab/>
        <w:t>B</w:t>
      </w:r>
      <w:r w:rsidRPr="0022671B">
        <w:rPr>
          <w:color w:val="000000"/>
          <w:sz w:val="22"/>
          <w:szCs w:val="22"/>
        </w:rPr>
        <w:tab/>
        <w:t>PTS:</w:t>
      </w:r>
      <w:r w:rsidRPr="0022671B">
        <w:rPr>
          <w:color w:val="000000"/>
          <w:sz w:val="22"/>
          <w:szCs w:val="22"/>
        </w:rPr>
        <w:tab/>
        <w:t>1</w:t>
      </w:r>
    </w:p>
    <w:p w:rsidR="00A30000" w:rsidRPr="0022671B" w:rsidRDefault="00A30000" w:rsidP="00A30000">
      <w:pPr>
        <w:widowControl w:val="0"/>
        <w:suppressAutoHyphens/>
        <w:autoSpaceDE w:val="0"/>
        <w:autoSpaceDN w:val="0"/>
        <w:adjustRightInd w:val="0"/>
        <w:rPr>
          <w:color w:val="000000"/>
          <w:sz w:val="36"/>
          <w:szCs w:val="36"/>
        </w:rPr>
      </w:pPr>
    </w:p>
    <w:p w:rsidR="00A30000" w:rsidRPr="0022671B" w:rsidRDefault="00A30000" w:rsidP="00A30000">
      <w:pPr>
        <w:widowControl w:val="0"/>
        <w:suppressAutoHyphens/>
        <w:autoSpaceDE w:val="0"/>
        <w:autoSpaceDN w:val="0"/>
        <w:adjustRightInd w:val="0"/>
        <w:ind w:left="-1080"/>
        <w:rPr>
          <w:color w:val="000000"/>
          <w:sz w:val="2"/>
          <w:szCs w:val="2"/>
        </w:rPr>
      </w:pPr>
      <w:r w:rsidRPr="0022671B">
        <w:rPr>
          <w:b/>
          <w:bCs/>
          <w:color w:val="000000"/>
          <w:sz w:val="22"/>
          <w:szCs w:val="22"/>
        </w:rPr>
        <w:t>MATCHING</w:t>
      </w:r>
    </w:p>
    <w:p w:rsidR="00A30000" w:rsidRPr="0022671B" w:rsidRDefault="00A30000" w:rsidP="00A30000">
      <w:pPr>
        <w:widowControl w:val="0"/>
        <w:suppressAutoHyphens/>
        <w:autoSpaceDE w:val="0"/>
        <w:autoSpaceDN w:val="0"/>
        <w:adjustRightInd w:val="0"/>
        <w:rPr>
          <w:color w:val="000000"/>
          <w:sz w:val="36"/>
          <w:szCs w:val="36"/>
        </w:rPr>
      </w:pPr>
    </w:p>
    <w:p w:rsidR="00A30000" w:rsidRPr="0022671B" w:rsidRDefault="00A30000" w:rsidP="00A30000">
      <w:pPr>
        <w:widowControl w:val="0"/>
        <w:suppressAutoHyphens/>
        <w:autoSpaceDE w:val="0"/>
        <w:autoSpaceDN w:val="0"/>
        <w:adjustRightInd w:val="0"/>
        <w:ind w:left="-1080"/>
        <w:rPr>
          <w:color w:val="000000"/>
          <w:sz w:val="2"/>
          <w:szCs w:val="2"/>
        </w:rPr>
      </w:pPr>
      <w:r w:rsidRPr="0022671B">
        <w:rPr>
          <w:b/>
          <w:bCs/>
          <w:color w:val="000000"/>
          <w:sz w:val="22"/>
          <w:szCs w:val="22"/>
        </w:rPr>
        <w:t>SHORT ANSWER</w:t>
      </w:r>
    </w:p>
    <w:p w:rsidR="00A30000" w:rsidRPr="0022671B" w:rsidRDefault="00A30000" w:rsidP="00A30000">
      <w:pPr>
        <w:widowControl w:val="0"/>
        <w:suppressAutoHyphens/>
        <w:autoSpaceDE w:val="0"/>
        <w:autoSpaceDN w:val="0"/>
        <w:adjustRightInd w:val="0"/>
        <w:rPr>
          <w:color w:val="000000"/>
          <w:sz w:val="22"/>
          <w:szCs w:val="22"/>
        </w:rPr>
      </w:pPr>
    </w:p>
    <w:p w:rsidR="00A30000" w:rsidRPr="0022671B" w:rsidRDefault="00A30000" w:rsidP="00A3000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ind w:hanging="1080"/>
        <w:rPr>
          <w:color w:val="000000"/>
          <w:sz w:val="22"/>
          <w:szCs w:val="22"/>
        </w:rPr>
      </w:pPr>
      <w:r w:rsidRPr="0022671B">
        <w:rPr>
          <w:color w:val="000000"/>
          <w:sz w:val="22"/>
          <w:szCs w:val="22"/>
        </w:rPr>
        <w:tab/>
        <w:t>4.</w:t>
      </w:r>
      <w:r w:rsidRPr="0022671B">
        <w:rPr>
          <w:color w:val="000000"/>
          <w:sz w:val="22"/>
          <w:szCs w:val="22"/>
        </w:rPr>
        <w:tab/>
        <w:t>ANS:</w:t>
      </w:r>
      <w:r w:rsidRPr="0022671B">
        <w:rPr>
          <w:color w:val="000000"/>
          <w:sz w:val="22"/>
          <w:szCs w:val="22"/>
        </w:rPr>
        <w:tab/>
      </w:r>
    </w:p>
    <w:p w:rsidR="00A30000" w:rsidRPr="0022671B" w:rsidRDefault="00A30000" w:rsidP="00A30000">
      <w:pPr>
        <w:keepLines/>
        <w:suppressAutoHyphens/>
        <w:autoSpaceDE w:val="0"/>
        <w:autoSpaceDN w:val="0"/>
        <w:adjustRightInd w:val="0"/>
        <w:rPr>
          <w:color w:val="000000"/>
          <w:sz w:val="2"/>
          <w:szCs w:val="2"/>
        </w:rPr>
      </w:pPr>
      <w:proofErr w:type="spellStart"/>
      <w:proofErr w:type="gramStart"/>
      <w:r w:rsidRPr="0022671B">
        <w:rPr>
          <w:color w:val="000000"/>
          <w:sz w:val="22"/>
          <w:szCs w:val="22"/>
        </w:rPr>
        <w:t>physical,</w:t>
      </w:r>
      <w:proofErr w:type="gramEnd"/>
      <w:r w:rsidRPr="0022671B">
        <w:rPr>
          <w:color w:val="000000"/>
          <w:sz w:val="22"/>
          <w:szCs w:val="22"/>
        </w:rPr>
        <w:t>chemical</w:t>
      </w:r>
      <w:proofErr w:type="spellEnd"/>
      <w:r w:rsidRPr="0022671B">
        <w:rPr>
          <w:color w:val="000000"/>
          <w:sz w:val="22"/>
          <w:szCs w:val="22"/>
        </w:rPr>
        <w:t xml:space="preserve"> and biohazard</w:t>
      </w:r>
    </w:p>
    <w:p w:rsidR="00A30000" w:rsidRPr="0022671B" w:rsidRDefault="00A30000" w:rsidP="00A30000">
      <w:pPr>
        <w:widowControl w:val="0"/>
        <w:suppressAutoHyphens/>
        <w:autoSpaceDE w:val="0"/>
        <w:autoSpaceDN w:val="0"/>
        <w:adjustRightInd w:val="0"/>
        <w:spacing w:after="1"/>
        <w:rPr>
          <w:color w:val="000000"/>
          <w:sz w:val="22"/>
          <w:szCs w:val="22"/>
        </w:rPr>
      </w:pPr>
    </w:p>
    <w:p w:rsidR="00A30000" w:rsidRPr="0022671B" w:rsidRDefault="00A30000" w:rsidP="00A300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22671B">
        <w:rPr>
          <w:color w:val="000000"/>
          <w:sz w:val="22"/>
          <w:szCs w:val="22"/>
        </w:rPr>
        <w:t>PTS:</w:t>
      </w:r>
      <w:r w:rsidRPr="0022671B">
        <w:rPr>
          <w:color w:val="000000"/>
          <w:sz w:val="22"/>
          <w:szCs w:val="22"/>
        </w:rPr>
        <w:tab/>
        <w:t>1</w:t>
      </w:r>
    </w:p>
    <w:p w:rsidR="00A30000" w:rsidRPr="0022671B" w:rsidRDefault="00A30000" w:rsidP="00A30000">
      <w:pPr>
        <w:widowControl w:val="0"/>
        <w:suppressAutoHyphens/>
        <w:autoSpaceDE w:val="0"/>
        <w:autoSpaceDN w:val="0"/>
        <w:adjustRightInd w:val="0"/>
        <w:rPr>
          <w:color w:val="000000"/>
          <w:sz w:val="2"/>
          <w:szCs w:val="2"/>
        </w:rPr>
      </w:pPr>
    </w:p>
    <w:p w:rsidR="00A30000" w:rsidRPr="0022671B" w:rsidRDefault="00A30000" w:rsidP="00A3000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ind w:hanging="1080"/>
        <w:rPr>
          <w:color w:val="000000"/>
          <w:sz w:val="22"/>
          <w:szCs w:val="22"/>
        </w:rPr>
      </w:pPr>
      <w:r w:rsidRPr="0022671B">
        <w:rPr>
          <w:color w:val="000000"/>
          <w:sz w:val="22"/>
          <w:szCs w:val="22"/>
        </w:rPr>
        <w:tab/>
        <w:t>5.</w:t>
      </w:r>
      <w:r w:rsidRPr="0022671B">
        <w:rPr>
          <w:color w:val="000000"/>
          <w:sz w:val="22"/>
          <w:szCs w:val="22"/>
        </w:rPr>
        <w:tab/>
        <w:t>ANS:</w:t>
      </w:r>
      <w:r w:rsidRPr="0022671B">
        <w:rPr>
          <w:color w:val="000000"/>
          <w:sz w:val="22"/>
          <w:szCs w:val="22"/>
        </w:rPr>
        <w:tab/>
      </w:r>
    </w:p>
    <w:p w:rsidR="00A30000" w:rsidRPr="0022671B" w:rsidRDefault="00A30000" w:rsidP="00A30000">
      <w:pPr>
        <w:keepLines/>
        <w:suppressAutoHyphens/>
        <w:autoSpaceDE w:val="0"/>
        <w:autoSpaceDN w:val="0"/>
        <w:adjustRightInd w:val="0"/>
        <w:rPr>
          <w:color w:val="000000"/>
          <w:sz w:val="2"/>
          <w:szCs w:val="2"/>
        </w:rPr>
      </w:pPr>
      <w:proofErr w:type="gramStart"/>
      <w:r w:rsidRPr="0022671B">
        <w:rPr>
          <w:color w:val="000000"/>
          <w:sz w:val="22"/>
          <w:szCs w:val="22"/>
        </w:rPr>
        <w:t>repeat</w:t>
      </w:r>
      <w:proofErr w:type="gramEnd"/>
      <w:r w:rsidRPr="0022671B">
        <w:rPr>
          <w:color w:val="000000"/>
          <w:sz w:val="22"/>
          <w:szCs w:val="22"/>
        </w:rPr>
        <w:t xml:space="preserve"> name twice, check identification wristband, check name on bed, check name on patient record</w:t>
      </w:r>
    </w:p>
    <w:p w:rsidR="00A30000" w:rsidRPr="0022671B" w:rsidRDefault="00A30000" w:rsidP="00A30000">
      <w:pPr>
        <w:widowControl w:val="0"/>
        <w:suppressAutoHyphens/>
        <w:autoSpaceDE w:val="0"/>
        <w:autoSpaceDN w:val="0"/>
        <w:adjustRightInd w:val="0"/>
        <w:spacing w:after="1"/>
        <w:rPr>
          <w:color w:val="000000"/>
          <w:sz w:val="22"/>
          <w:szCs w:val="22"/>
        </w:rPr>
      </w:pPr>
    </w:p>
    <w:p w:rsidR="00A30000" w:rsidRPr="0022671B" w:rsidRDefault="00A30000" w:rsidP="00A300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22671B">
        <w:rPr>
          <w:color w:val="000000"/>
          <w:sz w:val="22"/>
          <w:szCs w:val="22"/>
        </w:rPr>
        <w:t>PTS:</w:t>
      </w:r>
      <w:r w:rsidRPr="0022671B">
        <w:rPr>
          <w:color w:val="000000"/>
          <w:sz w:val="22"/>
          <w:szCs w:val="22"/>
        </w:rPr>
        <w:tab/>
        <w:t>1</w:t>
      </w:r>
    </w:p>
    <w:p w:rsidR="00A30000" w:rsidRPr="0022671B" w:rsidRDefault="00A30000" w:rsidP="00A30000">
      <w:pPr>
        <w:widowControl w:val="0"/>
        <w:suppressAutoHyphens/>
        <w:autoSpaceDE w:val="0"/>
        <w:autoSpaceDN w:val="0"/>
        <w:adjustRightInd w:val="0"/>
        <w:rPr>
          <w:color w:val="000000"/>
          <w:sz w:val="2"/>
          <w:szCs w:val="2"/>
        </w:rPr>
      </w:pPr>
    </w:p>
    <w:p w:rsidR="00A30000" w:rsidRPr="0022671B" w:rsidRDefault="00A30000" w:rsidP="00A3000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ind w:hanging="1080"/>
        <w:rPr>
          <w:color w:val="000000"/>
          <w:sz w:val="22"/>
          <w:szCs w:val="22"/>
        </w:rPr>
      </w:pPr>
      <w:r w:rsidRPr="0022671B">
        <w:rPr>
          <w:color w:val="000000"/>
          <w:sz w:val="22"/>
          <w:szCs w:val="22"/>
        </w:rPr>
        <w:tab/>
        <w:t>6.</w:t>
      </w:r>
      <w:r w:rsidRPr="0022671B">
        <w:rPr>
          <w:color w:val="000000"/>
          <w:sz w:val="22"/>
          <w:szCs w:val="22"/>
        </w:rPr>
        <w:tab/>
        <w:t>ANS:</w:t>
      </w:r>
      <w:r w:rsidRPr="0022671B">
        <w:rPr>
          <w:color w:val="000000"/>
          <w:sz w:val="22"/>
          <w:szCs w:val="22"/>
        </w:rPr>
        <w:tab/>
      </w:r>
    </w:p>
    <w:p w:rsidR="00A30000" w:rsidRPr="0022671B" w:rsidRDefault="00A30000" w:rsidP="00A30000">
      <w:pPr>
        <w:keepLines/>
        <w:suppressAutoHyphens/>
        <w:autoSpaceDE w:val="0"/>
        <w:autoSpaceDN w:val="0"/>
        <w:adjustRightInd w:val="0"/>
        <w:rPr>
          <w:color w:val="000000"/>
          <w:sz w:val="2"/>
          <w:szCs w:val="2"/>
        </w:rPr>
      </w:pPr>
      <w:r w:rsidRPr="0022671B">
        <w:rPr>
          <w:color w:val="000000"/>
          <w:sz w:val="22"/>
          <w:szCs w:val="22"/>
        </w:rPr>
        <w:t>patient is in comfortable position, side rails are elevated if indicated, bed is at lowest level, wheels are locked, call signal and other supplies within easy reach, area neat and clean, make sure no safety hazards are present</w:t>
      </w:r>
    </w:p>
    <w:p w:rsidR="00A30000" w:rsidRPr="0022671B" w:rsidRDefault="00A30000" w:rsidP="00A30000">
      <w:pPr>
        <w:widowControl w:val="0"/>
        <w:suppressAutoHyphens/>
        <w:autoSpaceDE w:val="0"/>
        <w:autoSpaceDN w:val="0"/>
        <w:adjustRightInd w:val="0"/>
        <w:spacing w:after="1"/>
        <w:rPr>
          <w:color w:val="000000"/>
          <w:sz w:val="22"/>
          <w:szCs w:val="22"/>
        </w:rPr>
      </w:pPr>
    </w:p>
    <w:p w:rsidR="00A30000" w:rsidRPr="0022671B" w:rsidRDefault="00A30000" w:rsidP="00A300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22671B">
        <w:rPr>
          <w:color w:val="000000"/>
          <w:sz w:val="22"/>
          <w:szCs w:val="22"/>
        </w:rPr>
        <w:t>PTS:</w:t>
      </w:r>
      <w:r w:rsidRPr="0022671B">
        <w:rPr>
          <w:color w:val="000000"/>
          <w:sz w:val="22"/>
          <w:szCs w:val="22"/>
        </w:rPr>
        <w:tab/>
        <w:t>1</w:t>
      </w:r>
    </w:p>
    <w:p w:rsidR="00A30000" w:rsidRPr="0022671B" w:rsidRDefault="00A30000" w:rsidP="00A30000">
      <w:pPr>
        <w:widowControl w:val="0"/>
        <w:suppressAutoHyphens/>
        <w:autoSpaceDE w:val="0"/>
        <w:autoSpaceDN w:val="0"/>
        <w:adjustRightInd w:val="0"/>
        <w:rPr>
          <w:color w:val="000000"/>
          <w:sz w:val="2"/>
          <w:szCs w:val="2"/>
        </w:rPr>
      </w:pPr>
    </w:p>
    <w:p w:rsidR="00A30000" w:rsidRPr="0022671B" w:rsidRDefault="00A30000" w:rsidP="00A3000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ind w:hanging="1080"/>
        <w:rPr>
          <w:color w:val="000000"/>
          <w:sz w:val="22"/>
          <w:szCs w:val="22"/>
        </w:rPr>
      </w:pPr>
      <w:r w:rsidRPr="0022671B">
        <w:rPr>
          <w:color w:val="000000"/>
          <w:sz w:val="22"/>
          <w:szCs w:val="22"/>
        </w:rPr>
        <w:tab/>
        <w:t>7.</w:t>
      </w:r>
      <w:r w:rsidRPr="0022671B">
        <w:rPr>
          <w:color w:val="000000"/>
          <w:sz w:val="22"/>
          <w:szCs w:val="22"/>
        </w:rPr>
        <w:tab/>
        <w:t>ANS:</w:t>
      </w:r>
      <w:r w:rsidRPr="0022671B">
        <w:rPr>
          <w:color w:val="000000"/>
          <w:sz w:val="22"/>
          <w:szCs w:val="22"/>
        </w:rPr>
        <w:tab/>
      </w:r>
    </w:p>
    <w:p w:rsidR="00A30000" w:rsidRPr="0022671B" w:rsidRDefault="00A30000" w:rsidP="00A30000">
      <w:pPr>
        <w:keepLines/>
        <w:suppressAutoHyphens/>
        <w:autoSpaceDE w:val="0"/>
        <w:autoSpaceDN w:val="0"/>
        <w:adjustRightInd w:val="0"/>
        <w:rPr>
          <w:color w:val="000000"/>
          <w:sz w:val="2"/>
          <w:szCs w:val="2"/>
        </w:rPr>
      </w:pPr>
      <w:proofErr w:type="gramStart"/>
      <w:r w:rsidRPr="0022671B">
        <w:rPr>
          <w:color w:val="000000"/>
          <w:sz w:val="22"/>
          <w:szCs w:val="22"/>
        </w:rPr>
        <w:t>blue</w:t>
      </w:r>
      <w:proofErr w:type="gramEnd"/>
      <w:r w:rsidRPr="0022671B">
        <w:rPr>
          <w:color w:val="000000"/>
          <w:sz w:val="22"/>
          <w:szCs w:val="22"/>
        </w:rPr>
        <w:t>, red, yellow and red</w:t>
      </w:r>
    </w:p>
    <w:p w:rsidR="00A30000" w:rsidRPr="0022671B" w:rsidRDefault="00A30000" w:rsidP="00A30000">
      <w:pPr>
        <w:widowControl w:val="0"/>
        <w:suppressAutoHyphens/>
        <w:autoSpaceDE w:val="0"/>
        <w:autoSpaceDN w:val="0"/>
        <w:adjustRightInd w:val="0"/>
        <w:spacing w:after="1"/>
        <w:rPr>
          <w:color w:val="000000"/>
          <w:sz w:val="22"/>
          <w:szCs w:val="22"/>
        </w:rPr>
      </w:pPr>
    </w:p>
    <w:p w:rsidR="00A30000" w:rsidRPr="0022671B" w:rsidRDefault="00A30000" w:rsidP="00A300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22671B">
        <w:rPr>
          <w:color w:val="000000"/>
          <w:sz w:val="22"/>
          <w:szCs w:val="22"/>
        </w:rPr>
        <w:t>PTS:</w:t>
      </w:r>
      <w:r w:rsidRPr="0022671B">
        <w:rPr>
          <w:color w:val="000000"/>
          <w:sz w:val="22"/>
          <w:szCs w:val="22"/>
        </w:rPr>
        <w:tab/>
        <w:t>1</w:t>
      </w:r>
    </w:p>
    <w:p w:rsidR="00A30000" w:rsidRPr="0022671B" w:rsidRDefault="00A30000" w:rsidP="00A30000">
      <w:pPr>
        <w:widowControl w:val="0"/>
        <w:suppressAutoHyphens/>
        <w:autoSpaceDE w:val="0"/>
        <w:autoSpaceDN w:val="0"/>
        <w:adjustRightInd w:val="0"/>
        <w:rPr>
          <w:color w:val="000000"/>
          <w:sz w:val="2"/>
          <w:szCs w:val="2"/>
        </w:rPr>
      </w:pPr>
    </w:p>
    <w:p w:rsidR="00A30000" w:rsidRPr="0022671B" w:rsidRDefault="00A30000" w:rsidP="00A3000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ind w:hanging="1080"/>
        <w:rPr>
          <w:color w:val="000000"/>
          <w:sz w:val="22"/>
          <w:szCs w:val="22"/>
        </w:rPr>
      </w:pPr>
      <w:r w:rsidRPr="0022671B">
        <w:rPr>
          <w:color w:val="000000"/>
          <w:sz w:val="22"/>
          <w:szCs w:val="22"/>
        </w:rPr>
        <w:tab/>
        <w:t>8.</w:t>
      </w:r>
      <w:r w:rsidRPr="0022671B">
        <w:rPr>
          <w:color w:val="000000"/>
          <w:sz w:val="22"/>
          <w:szCs w:val="22"/>
        </w:rPr>
        <w:tab/>
        <w:t>ANS:</w:t>
      </w:r>
      <w:r w:rsidRPr="0022671B">
        <w:rPr>
          <w:color w:val="000000"/>
          <w:sz w:val="22"/>
          <w:szCs w:val="22"/>
        </w:rPr>
        <w:tab/>
      </w:r>
    </w:p>
    <w:p w:rsidR="00A30000" w:rsidRPr="0022671B" w:rsidRDefault="00A30000" w:rsidP="00A30000">
      <w:pPr>
        <w:keepLines/>
        <w:suppressAutoHyphens/>
        <w:autoSpaceDE w:val="0"/>
        <w:autoSpaceDN w:val="0"/>
        <w:adjustRightInd w:val="0"/>
        <w:rPr>
          <w:color w:val="000000"/>
          <w:sz w:val="2"/>
          <w:szCs w:val="2"/>
        </w:rPr>
      </w:pPr>
      <w:proofErr w:type="gramStart"/>
      <w:r w:rsidRPr="0022671B">
        <w:rPr>
          <w:color w:val="000000"/>
          <w:sz w:val="22"/>
          <w:szCs w:val="22"/>
        </w:rPr>
        <w:t>blue</w:t>
      </w:r>
      <w:proofErr w:type="gramEnd"/>
      <w:r w:rsidRPr="0022671B">
        <w:rPr>
          <w:color w:val="000000"/>
          <w:sz w:val="22"/>
          <w:szCs w:val="22"/>
        </w:rPr>
        <w:t>, red, yellow and red</w:t>
      </w:r>
    </w:p>
    <w:p w:rsidR="00A30000" w:rsidRPr="0022671B" w:rsidRDefault="00A30000" w:rsidP="00A30000">
      <w:pPr>
        <w:widowControl w:val="0"/>
        <w:suppressAutoHyphens/>
        <w:autoSpaceDE w:val="0"/>
        <w:autoSpaceDN w:val="0"/>
        <w:adjustRightInd w:val="0"/>
        <w:spacing w:after="1"/>
        <w:rPr>
          <w:color w:val="000000"/>
          <w:sz w:val="22"/>
          <w:szCs w:val="22"/>
        </w:rPr>
      </w:pPr>
    </w:p>
    <w:p w:rsidR="00A30000" w:rsidRPr="0022671B" w:rsidRDefault="00A30000" w:rsidP="00A300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22671B">
        <w:rPr>
          <w:color w:val="000000"/>
          <w:sz w:val="22"/>
          <w:szCs w:val="22"/>
        </w:rPr>
        <w:t>PTS:</w:t>
      </w:r>
      <w:r w:rsidRPr="0022671B">
        <w:rPr>
          <w:color w:val="000000"/>
          <w:sz w:val="22"/>
          <w:szCs w:val="22"/>
        </w:rPr>
        <w:tab/>
        <w:t>1</w:t>
      </w:r>
    </w:p>
    <w:p w:rsidR="00A30000" w:rsidRPr="0022671B" w:rsidRDefault="00A30000" w:rsidP="00A30000">
      <w:pPr>
        <w:widowControl w:val="0"/>
        <w:suppressAutoHyphens/>
        <w:autoSpaceDE w:val="0"/>
        <w:autoSpaceDN w:val="0"/>
        <w:adjustRightInd w:val="0"/>
        <w:rPr>
          <w:color w:val="000000"/>
          <w:sz w:val="2"/>
          <w:szCs w:val="2"/>
        </w:rPr>
      </w:pPr>
    </w:p>
    <w:p w:rsidR="00A30000" w:rsidRPr="0022671B" w:rsidRDefault="00A30000" w:rsidP="00A3000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ind w:hanging="1080"/>
        <w:rPr>
          <w:color w:val="000000"/>
          <w:sz w:val="22"/>
          <w:szCs w:val="22"/>
        </w:rPr>
      </w:pPr>
      <w:r w:rsidRPr="0022671B">
        <w:rPr>
          <w:color w:val="000000"/>
          <w:sz w:val="22"/>
          <w:szCs w:val="22"/>
        </w:rPr>
        <w:tab/>
        <w:t>9.</w:t>
      </w:r>
      <w:r w:rsidRPr="0022671B">
        <w:rPr>
          <w:color w:val="000000"/>
          <w:sz w:val="22"/>
          <w:szCs w:val="22"/>
        </w:rPr>
        <w:tab/>
        <w:t>ANS:</w:t>
      </w:r>
      <w:r w:rsidRPr="0022671B">
        <w:rPr>
          <w:color w:val="000000"/>
          <w:sz w:val="22"/>
          <w:szCs w:val="22"/>
        </w:rPr>
        <w:tab/>
      </w:r>
    </w:p>
    <w:p w:rsidR="00A30000" w:rsidRPr="0022671B" w:rsidRDefault="00A30000" w:rsidP="00A30000">
      <w:pPr>
        <w:keepLines/>
        <w:suppressAutoHyphens/>
        <w:autoSpaceDE w:val="0"/>
        <w:autoSpaceDN w:val="0"/>
        <w:adjustRightInd w:val="0"/>
        <w:rPr>
          <w:color w:val="000000"/>
          <w:sz w:val="22"/>
          <w:szCs w:val="22"/>
        </w:rPr>
      </w:pPr>
      <w:r w:rsidRPr="0022671B">
        <w:rPr>
          <w:color w:val="000000"/>
          <w:sz w:val="22"/>
          <w:szCs w:val="22"/>
        </w:rPr>
        <w:t>PPE required</w:t>
      </w:r>
    </w:p>
    <w:p w:rsidR="00A30000" w:rsidRPr="0022671B" w:rsidRDefault="00A30000" w:rsidP="00A30000">
      <w:pPr>
        <w:keepLines/>
        <w:suppressAutoHyphens/>
        <w:autoSpaceDE w:val="0"/>
        <w:autoSpaceDN w:val="0"/>
        <w:adjustRightInd w:val="0"/>
        <w:rPr>
          <w:color w:val="000000"/>
          <w:sz w:val="22"/>
          <w:szCs w:val="22"/>
        </w:rPr>
      </w:pPr>
      <w:r w:rsidRPr="0022671B">
        <w:rPr>
          <w:color w:val="000000"/>
          <w:sz w:val="22"/>
          <w:szCs w:val="22"/>
        </w:rPr>
        <w:t>Chemical Hazards</w:t>
      </w:r>
    </w:p>
    <w:p w:rsidR="00A30000" w:rsidRPr="0022671B" w:rsidRDefault="00A30000" w:rsidP="00A30000">
      <w:pPr>
        <w:keepLines/>
        <w:suppressAutoHyphens/>
        <w:autoSpaceDE w:val="0"/>
        <w:autoSpaceDN w:val="0"/>
        <w:adjustRightInd w:val="0"/>
        <w:rPr>
          <w:color w:val="000000"/>
          <w:sz w:val="22"/>
          <w:szCs w:val="22"/>
        </w:rPr>
      </w:pPr>
      <w:r w:rsidRPr="0022671B">
        <w:rPr>
          <w:color w:val="000000"/>
          <w:sz w:val="22"/>
          <w:szCs w:val="22"/>
        </w:rPr>
        <w:t>First Aid needed if exposure to the chemical</w:t>
      </w:r>
    </w:p>
    <w:p w:rsidR="00A30000" w:rsidRPr="0022671B" w:rsidRDefault="00A30000" w:rsidP="00A30000">
      <w:pPr>
        <w:keepLines/>
        <w:suppressAutoHyphens/>
        <w:autoSpaceDE w:val="0"/>
        <w:autoSpaceDN w:val="0"/>
        <w:adjustRightInd w:val="0"/>
        <w:rPr>
          <w:color w:val="000000"/>
          <w:sz w:val="2"/>
          <w:szCs w:val="2"/>
        </w:rPr>
      </w:pPr>
      <w:r w:rsidRPr="0022671B">
        <w:rPr>
          <w:color w:val="000000"/>
          <w:sz w:val="22"/>
          <w:szCs w:val="22"/>
        </w:rPr>
        <w:t>Body organs that could be adversely affected</w:t>
      </w:r>
    </w:p>
    <w:p w:rsidR="00A30000" w:rsidRPr="0022671B" w:rsidRDefault="00A30000" w:rsidP="00A30000">
      <w:pPr>
        <w:widowControl w:val="0"/>
        <w:suppressAutoHyphens/>
        <w:autoSpaceDE w:val="0"/>
        <w:autoSpaceDN w:val="0"/>
        <w:adjustRightInd w:val="0"/>
        <w:spacing w:after="1"/>
        <w:rPr>
          <w:color w:val="000000"/>
          <w:sz w:val="22"/>
          <w:szCs w:val="22"/>
        </w:rPr>
      </w:pPr>
    </w:p>
    <w:p w:rsidR="00A30000" w:rsidRPr="0022671B" w:rsidRDefault="00A30000" w:rsidP="00A300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22671B">
        <w:rPr>
          <w:color w:val="000000"/>
          <w:sz w:val="22"/>
          <w:szCs w:val="22"/>
        </w:rPr>
        <w:t>PTS:</w:t>
      </w:r>
      <w:r w:rsidRPr="0022671B">
        <w:rPr>
          <w:color w:val="000000"/>
          <w:sz w:val="22"/>
          <w:szCs w:val="22"/>
        </w:rPr>
        <w:tab/>
        <w:t>1</w:t>
      </w:r>
    </w:p>
    <w:p w:rsidR="00A30000" w:rsidRPr="0022671B" w:rsidRDefault="00A30000" w:rsidP="00A30000">
      <w:pPr>
        <w:widowControl w:val="0"/>
        <w:suppressAutoHyphens/>
        <w:autoSpaceDE w:val="0"/>
        <w:autoSpaceDN w:val="0"/>
        <w:adjustRightInd w:val="0"/>
        <w:rPr>
          <w:color w:val="000000"/>
          <w:sz w:val="2"/>
          <w:szCs w:val="2"/>
        </w:rPr>
      </w:pPr>
    </w:p>
    <w:p w:rsidR="00A30000" w:rsidRPr="0022671B" w:rsidRDefault="00A30000" w:rsidP="00A3000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ind w:hanging="1080"/>
        <w:rPr>
          <w:color w:val="000000"/>
          <w:sz w:val="22"/>
          <w:szCs w:val="22"/>
        </w:rPr>
      </w:pPr>
      <w:r w:rsidRPr="0022671B">
        <w:rPr>
          <w:color w:val="000000"/>
          <w:sz w:val="22"/>
          <w:szCs w:val="22"/>
        </w:rPr>
        <w:tab/>
        <w:t>10.</w:t>
      </w:r>
      <w:r w:rsidRPr="0022671B">
        <w:rPr>
          <w:color w:val="000000"/>
          <w:sz w:val="22"/>
          <w:szCs w:val="22"/>
        </w:rPr>
        <w:tab/>
        <w:t>ANS:</w:t>
      </w:r>
      <w:r w:rsidRPr="0022671B">
        <w:rPr>
          <w:color w:val="000000"/>
          <w:sz w:val="22"/>
          <w:szCs w:val="22"/>
        </w:rPr>
        <w:tab/>
      </w:r>
    </w:p>
    <w:p w:rsidR="00A30000" w:rsidRPr="0022671B" w:rsidRDefault="00A30000" w:rsidP="00A30000">
      <w:pPr>
        <w:keepLines/>
        <w:suppressAutoHyphens/>
        <w:autoSpaceDE w:val="0"/>
        <w:autoSpaceDN w:val="0"/>
        <w:adjustRightInd w:val="0"/>
        <w:rPr>
          <w:color w:val="000000"/>
          <w:sz w:val="2"/>
          <w:szCs w:val="2"/>
        </w:rPr>
      </w:pPr>
      <w:proofErr w:type="gramStart"/>
      <w:r w:rsidRPr="0022671B">
        <w:rPr>
          <w:color w:val="000000"/>
          <w:sz w:val="22"/>
          <w:szCs w:val="22"/>
        </w:rPr>
        <w:t>pathogen</w:t>
      </w:r>
      <w:proofErr w:type="gramEnd"/>
      <w:r w:rsidRPr="0022671B">
        <w:rPr>
          <w:color w:val="000000"/>
          <w:sz w:val="22"/>
          <w:szCs w:val="22"/>
        </w:rPr>
        <w:t xml:space="preserve"> that can be present in the human blood or body fluids</w:t>
      </w:r>
    </w:p>
    <w:p w:rsidR="00A30000" w:rsidRPr="0022671B" w:rsidRDefault="00A30000" w:rsidP="00A30000">
      <w:pPr>
        <w:widowControl w:val="0"/>
        <w:suppressAutoHyphens/>
        <w:autoSpaceDE w:val="0"/>
        <w:autoSpaceDN w:val="0"/>
        <w:adjustRightInd w:val="0"/>
        <w:spacing w:after="1"/>
        <w:rPr>
          <w:color w:val="000000"/>
          <w:sz w:val="22"/>
          <w:szCs w:val="22"/>
        </w:rPr>
      </w:pPr>
    </w:p>
    <w:p w:rsidR="00A30000" w:rsidRPr="0022671B" w:rsidRDefault="00A30000" w:rsidP="00A300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22671B">
        <w:rPr>
          <w:color w:val="000000"/>
          <w:sz w:val="22"/>
          <w:szCs w:val="22"/>
          <w:lang w:val="fr-FR"/>
        </w:rPr>
        <w:t>PTS:</w:t>
      </w:r>
      <w:r w:rsidRPr="0022671B">
        <w:rPr>
          <w:color w:val="000000"/>
          <w:sz w:val="22"/>
          <w:szCs w:val="22"/>
          <w:lang w:val="fr-FR"/>
        </w:rPr>
        <w:tab/>
        <w:t>1</w:t>
      </w:r>
    </w:p>
    <w:p w:rsidR="00A30000" w:rsidRPr="0022671B" w:rsidRDefault="00A30000" w:rsidP="00A30000">
      <w:pPr>
        <w:widowControl w:val="0"/>
        <w:suppressAutoHyphens/>
        <w:autoSpaceDE w:val="0"/>
        <w:autoSpaceDN w:val="0"/>
        <w:adjustRightInd w:val="0"/>
        <w:rPr>
          <w:color w:val="000000"/>
          <w:sz w:val="2"/>
          <w:szCs w:val="2"/>
          <w:lang w:val="fr-FR"/>
        </w:rPr>
      </w:pPr>
    </w:p>
    <w:p w:rsidR="00A30000" w:rsidRPr="0022671B" w:rsidRDefault="00A30000" w:rsidP="00A3000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ind w:hanging="1080"/>
        <w:rPr>
          <w:color w:val="000000"/>
          <w:sz w:val="22"/>
          <w:szCs w:val="22"/>
          <w:lang w:val="fr-FR"/>
        </w:rPr>
      </w:pPr>
      <w:r w:rsidRPr="0022671B">
        <w:rPr>
          <w:color w:val="000000"/>
          <w:sz w:val="22"/>
          <w:szCs w:val="22"/>
          <w:lang w:val="fr-FR"/>
        </w:rPr>
        <w:tab/>
        <w:t>11.</w:t>
      </w:r>
      <w:r w:rsidRPr="0022671B">
        <w:rPr>
          <w:color w:val="000000"/>
          <w:sz w:val="22"/>
          <w:szCs w:val="22"/>
          <w:lang w:val="fr-FR"/>
        </w:rPr>
        <w:tab/>
        <w:t>ANS:</w:t>
      </w:r>
      <w:r w:rsidRPr="0022671B">
        <w:rPr>
          <w:color w:val="000000"/>
          <w:sz w:val="22"/>
          <w:szCs w:val="22"/>
          <w:lang w:val="fr-FR"/>
        </w:rPr>
        <w:tab/>
      </w:r>
    </w:p>
    <w:p w:rsidR="00A30000" w:rsidRPr="0022671B" w:rsidRDefault="00A30000" w:rsidP="00A30000">
      <w:pPr>
        <w:keepLines/>
        <w:suppressAutoHyphens/>
        <w:autoSpaceDE w:val="0"/>
        <w:autoSpaceDN w:val="0"/>
        <w:adjustRightInd w:val="0"/>
        <w:rPr>
          <w:color w:val="000000"/>
          <w:sz w:val="2"/>
          <w:szCs w:val="2"/>
          <w:lang w:val="fr-FR"/>
        </w:rPr>
      </w:pPr>
      <w:r w:rsidRPr="0022671B">
        <w:rPr>
          <w:color w:val="000000"/>
          <w:sz w:val="22"/>
          <w:szCs w:val="22"/>
          <w:lang w:val="fr-FR"/>
        </w:rPr>
        <w:lastRenderedPageBreak/>
        <w:t>OSHA</w:t>
      </w:r>
    </w:p>
    <w:p w:rsidR="00A30000" w:rsidRPr="0022671B" w:rsidRDefault="00A30000" w:rsidP="00A30000">
      <w:pPr>
        <w:widowControl w:val="0"/>
        <w:suppressAutoHyphens/>
        <w:autoSpaceDE w:val="0"/>
        <w:autoSpaceDN w:val="0"/>
        <w:adjustRightInd w:val="0"/>
        <w:spacing w:after="1"/>
        <w:rPr>
          <w:color w:val="000000"/>
          <w:sz w:val="22"/>
          <w:szCs w:val="22"/>
          <w:lang w:val="fr-FR"/>
        </w:rPr>
      </w:pPr>
    </w:p>
    <w:p w:rsidR="00A30000" w:rsidRPr="0022671B" w:rsidRDefault="00A30000" w:rsidP="00A300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22671B">
        <w:rPr>
          <w:color w:val="000000"/>
          <w:sz w:val="22"/>
          <w:szCs w:val="22"/>
          <w:lang w:val="fr-FR"/>
        </w:rPr>
        <w:t>PTS:</w:t>
      </w:r>
      <w:r w:rsidRPr="0022671B">
        <w:rPr>
          <w:color w:val="000000"/>
          <w:sz w:val="22"/>
          <w:szCs w:val="22"/>
          <w:lang w:val="fr-FR"/>
        </w:rPr>
        <w:tab/>
        <w:t>1</w:t>
      </w:r>
    </w:p>
    <w:p w:rsidR="00A30000" w:rsidRPr="0022671B" w:rsidRDefault="00A30000" w:rsidP="00A30000">
      <w:pPr>
        <w:widowControl w:val="0"/>
        <w:suppressAutoHyphens/>
        <w:autoSpaceDE w:val="0"/>
        <w:autoSpaceDN w:val="0"/>
        <w:adjustRightInd w:val="0"/>
        <w:rPr>
          <w:color w:val="000000"/>
          <w:sz w:val="2"/>
          <w:szCs w:val="2"/>
          <w:lang w:val="fr-FR"/>
        </w:rPr>
      </w:pPr>
    </w:p>
    <w:p w:rsidR="00A30000" w:rsidRPr="0022671B" w:rsidRDefault="00A30000" w:rsidP="00A3000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ind w:hanging="1080"/>
        <w:rPr>
          <w:color w:val="000000"/>
          <w:sz w:val="22"/>
          <w:szCs w:val="22"/>
          <w:lang w:val="fr-FR"/>
        </w:rPr>
      </w:pPr>
      <w:r w:rsidRPr="0022671B">
        <w:rPr>
          <w:color w:val="000000"/>
          <w:sz w:val="22"/>
          <w:szCs w:val="22"/>
          <w:lang w:val="fr-FR"/>
        </w:rPr>
        <w:tab/>
        <w:t>12.</w:t>
      </w:r>
      <w:r w:rsidRPr="0022671B">
        <w:rPr>
          <w:color w:val="000000"/>
          <w:sz w:val="22"/>
          <w:szCs w:val="22"/>
          <w:lang w:val="fr-FR"/>
        </w:rPr>
        <w:tab/>
        <w:t>ANS:</w:t>
      </w:r>
      <w:r w:rsidRPr="0022671B">
        <w:rPr>
          <w:color w:val="000000"/>
          <w:sz w:val="22"/>
          <w:szCs w:val="22"/>
          <w:lang w:val="fr-FR"/>
        </w:rPr>
        <w:tab/>
      </w:r>
    </w:p>
    <w:p w:rsidR="00A30000" w:rsidRPr="0022671B" w:rsidRDefault="00A30000" w:rsidP="00A30000">
      <w:pPr>
        <w:keepLines/>
        <w:suppressAutoHyphens/>
        <w:autoSpaceDE w:val="0"/>
        <w:autoSpaceDN w:val="0"/>
        <w:adjustRightInd w:val="0"/>
        <w:rPr>
          <w:color w:val="000000"/>
          <w:sz w:val="2"/>
          <w:szCs w:val="2"/>
        </w:rPr>
      </w:pPr>
      <w:proofErr w:type="spellStart"/>
      <w:r w:rsidRPr="0022671B">
        <w:rPr>
          <w:color w:val="000000"/>
          <w:sz w:val="22"/>
          <w:szCs w:val="22"/>
        </w:rPr>
        <w:t>Handwashing</w:t>
      </w:r>
      <w:proofErr w:type="spellEnd"/>
    </w:p>
    <w:p w:rsidR="00A30000" w:rsidRPr="0022671B" w:rsidRDefault="00A30000" w:rsidP="00A30000">
      <w:pPr>
        <w:widowControl w:val="0"/>
        <w:suppressAutoHyphens/>
        <w:autoSpaceDE w:val="0"/>
        <w:autoSpaceDN w:val="0"/>
        <w:adjustRightInd w:val="0"/>
        <w:spacing w:after="1"/>
        <w:rPr>
          <w:color w:val="000000"/>
          <w:sz w:val="22"/>
          <w:szCs w:val="22"/>
        </w:rPr>
      </w:pPr>
    </w:p>
    <w:p w:rsidR="00A30000" w:rsidRPr="0022671B" w:rsidRDefault="00A30000" w:rsidP="00A300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22671B">
        <w:rPr>
          <w:color w:val="000000"/>
          <w:sz w:val="22"/>
          <w:szCs w:val="22"/>
        </w:rPr>
        <w:t>PTS:</w:t>
      </w:r>
      <w:r w:rsidRPr="0022671B">
        <w:rPr>
          <w:color w:val="000000"/>
          <w:sz w:val="22"/>
          <w:szCs w:val="22"/>
        </w:rPr>
        <w:tab/>
        <w:t>1</w:t>
      </w:r>
    </w:p>
    <w:p w:rsidR="00A30000" w:rsidRPr="0022671B" w:rsidRDefault="00A30000" w:rsidP="00A30000">
      <w:pPr>
        <w:widowControl w:val="0"/>
        <w:suppressAutoHyphens/>
        <w:autoSpaceDE w:val="0"/>
        <w:autoSpaceDN w:val="0"/>
        <w:adjustRightInd w:val="0"/>
        <w:rPr>
          <w:color w:val="000000"/>
          <w:sz w:val="2"/>
          <w:szCs w:val="2"/>
        </w:rPr>
      </w:pPr>
    </w:p>
    <w:p w:rsidR="00A30000" w:rsidRPr="0022671B" w:rsidRDefault="00A30000" w:rsidP="00A3000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ind w:hanging="1080"/>
        <w:rPr>
          <w:color w:val="000000"/>
          <w:sz w:val="22"/>
          <w:szCs w:val="22"/>
        </w:rPr>
      </w:pPr>
      <w:r w:rsidRPr="0022671B">
        <w:rPr>
          <w:color w:val="000000"/>
          <w:sz w:val="22"/>
          <w:szCs w:val="22"/>
        </w:rPr>
        <w:tab/>
        <w:t>13.</w:t>
      </w:r>
      <w:r w:rsidRPr="0022671B">
        <w:rPr>
          <w:color w:val="000000"/>
          <w:sz w:val="22"/>
          <w:szCs w:val="22"/>
        </w:rPr>
        <w:tab/>
        <w:t>ANS:</w:t>
      </w:r>
      <w:r w:rsidRPr="0022671B">
        <w:rPr>
          <w:color w:val="000000"/>
          <w:sz w:val="22"/>
          <w:szCs w:val="22"/>
        </w:rPr>
        <w:tab/>
      </w:r>
    </w:p>
    <w:p w:rsidR="00A30000" w:rsidRPr="0022671B" w:rsidRDefault="00A30000" w:rsidP="00A30000">
      <w:pPr>
        <w:keepLines/>
        <w:suppressAutoHyphens/>
        <w:autoSpaceDE w:val="0"/>
        <w:autoSpaceDN w:val="0"/>
        <w:adjustRightInd w:val="0"/>
        <w:rPr>
          <w:color w:val="000000"/>
          <w:sz w:val="2"/>
          <w:szCs w:val="2"/>
        </w:rPr>
      </w:pPr>
      <w:proofErr w:type="gramStart"/>
      <w:r w:rsidRPr="0022671B">
        <w:rPr>
          <w:color w:val="000000"/>
          <w:sz w:val="22"/>
          <w:szCs w:val="22"/>
        </w:rPr>
        <w:t>gloves</w:t>
      </w:r>
      <w:proofErr w:type="gramEnd"/>
      <w:r w:rsidRPr="0022671B">
        <w:rPr>
          <w:color w:val="000000"/>
          <w:sz w:val="22"/>
          <w:szCs w:val="22"/>
        </w:rPr>
        <w:t>, lab coat, closed toe shoes, eye protection, possibly a face shield, some environments may require disposable gowns and face masks.</w:t>
      </w:r>
    </w:p>
    <w:p w:rsidR="00A30000" w:rsidRPr="0022671B" w:rsidRDefault="00A30000" w:rsidP="00A30000">
      <w:pPr>
        <w:widowControl w:val="0"/>
        <w:suppressAutoHyphens/>
        <w:autoSpaceDE w:val="0"/>
        <w:autoSpaceDN w:val="0"/>
        <w:adjustRightInd w:val="0"/>
        <w:spacing w:after="1"/>
        <w:rPr>
          <w:color w:val="000000"/>
          <w:sz w:val="22"/>
          <w:szCs w:val="22"/>
        </w:rPr>
      </w:pPr>
    </w:p>
    <w:p w:rsidR="00A30000" w:rsidRPr="0022671B" w:rsidRDefault="00A30000" w:rsidP="00A300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22671B">
        <w:rPr>
          <w:color w:val="000000"/>
          <w:sz w:val="22"/>
          <w:szCs w:val="22"/>
        </w:rPr>
        <w:t>PTS:</w:t>
      </w:r>
      <w:r w:rsidRPr="0022671B">
        <w:rPr>
          <w:color w:val="000000"/>
          <w:sz w:val="22"/>
          <w:szCs w:val="22"/>
        </w:rPr>
        <w:tab/>
        <w:t>1</w:t>
      </w:r>
    </w:p>
    <w:p w:rsidR="00A30000" w:rsidRPr="0022671B" w:rsidRDefault="00A30000" w:rsidP="00A30000">
      <w:pPr>
        <w:widowControl w:val="0"/>
        <w:suppressAutoHyphens/>
        <w:autoSpaceDE w:val="0"/>
        <w:autoSpaceDN w:val="0"/>
        <w:adjustRightInd w:val="0"/>
        <w:rPr>
          <w:color w:val="000000"/>
          <w:sz w:val="2"/>
          <w:szCs w:val="2"/>
        </w:rPr>
      </w:pPr>
    </w:p>
    <w:p w:rsidR="00A30000" w:rsidRPr="0022671B" w:rsidRDefault="00A30000" w:rsidP="00A3000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ind w:hanging="1080"/>
        <w:rPr>
          <w:color w:val="000000"/>
          <w:sz w:val="22"/>
          <w:szCs w:val="22"/>
        </w:rPr>
      </w:pPr>
      <w:r w:rsidRPr="0022671B">
        <w:rPr>
          <w:color w:val="000000"/>
          <w:sz w:val="22"/>
          <w:szCs w:val="22"/>
        </w:rPr>
        <w:tab/>
        <w:t>14.</w:t>
      </w:r>
      <w:r w:rsidRPr="0022671B">
        <w:rPr>
          <w:color w:val="000000"/>
          <w:sz w:val="22"/>
          <w:szCs w:val="22"/>
        </w:rPr>
        <w:tab/>
        <w:t>ANS:</w:t>
      </w:r>
      <w:r w:rsidRPr="0022671B">
        <w:rPr>
          <w:color w:val="000000"/>
          <w:sz w:val="22"/>
          <w:szCs w:val="22"/>
        </w:rPr>
        <w:tab/>
      </w:r>
    </w:p>
    <w:p w:rsidR="00A30000" w:rsidRPr="0022671B" w:rsidRDefault="00A30000" w:rsidP="00A30000">
      <w:pPr>
        <w:keepLines/>
        <w:suppressAutoHyphens/>
        <w:autoSpaceDE w:val="0"/>
        <w:autoSpaceDN w:val="0"/>
        <w:adjustRightInd w:val="0"/>
        <w:rPr>
          <w:color w:val="000000"/>
          <w:sz w:val="2"/>
          <w:szCs w:val="2"/>
        </w:rPr>
      </w:pPr>
      <w:proofErr w:type="gramStart"/>
      <w:r w:rsidRPr="0022671B">
        <w:rPr>
          <w:color w:val="000000"/>
          <w:sz w:val="22"/>
          <w:szCs w:val="22"/>
        </w:rPr>
        <w:t>meter</w:t>
      </w:r>
      <w:proofErr w:type="gramEnd"/>
      <w:r w:rsidRPr="0022671B">
        <w:rPr>
          <w:color w:val="000000"/>
          <w:sz w:val="22"/>
          <w:szCs w:val="22"/>
        </w:rPr>
        <w:t>, gram and liter</w:t>
      </w:r>
    </w:p>
    <w:p w:rsidR="00A30000" w:rsidRPr="0022671B" w:rsidRDefault="00A30000" w:rsidP="00A30000">
      <w:pPr>
        <w:widowControl w:val="0"/>
        <w:suppressAutoHyphens/>
        <w:autoSpaceDE w:val="0"/>
        <w:autoSpaceDN w:val="0"/>
        <w:adjustRightInd w:val="0"/>
        <w:spacing w:after="1"/>
        <w:rPr>
          <w:color w:val="000000"/>
          <w:sz w:val="22"/>
          <w:szCs w:val="22"/>
        </w:rPr>
      </w:pPr>
    </w:p>
    <w:p w:rsidR="00A30000" w:rsidRPr="0022671B" w:rsidRDefault="00A30000" w:rsidP="00A300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22671B">
        <w:rPr>
          <w:color w:val="000000"/>
          <w:sz w:val="22"/>
          <w:szCs w:val="22"/>
          <w:lang w:val="fr-FR"/>
        </w:rPr>
        <w:t>PTS:</w:t>
      </w:r>
      <w:r w:rsidRPr="0022671B">
        <w:rPr>
          <w:color w:val="000000"/>
          <w:sz w:val="22"/>
          <w:szCs w:val="22"/>
          <w:lang w:val="fr-FR"/>
        </w:rPr>
        <w:tab/>
        <w:t>1</w:t>
      </w:r>
    </w:p>
    <w:p w:rsidR="00A30000" w:rsidRPr="0022671B" w:rsidRDefault="00A30000" w:rsidP="00A30000">
      <w:pPr>
        <w:widowControl w:val="0"/>
        <w:suppressAutoHyphens/>
        <w:autoSpaceDE w:val="0"/>
        <w:autoSpaceDN w:val="0"/>
        <w:adjustRightInd w:val="0"/>
        <w:rPr>
          <w:color w:val="000000"/>
          <w:sz w:val="2"/>
          <w:szCs w:val="2"/>
          <w:lang w:val="fr-FR"/>
        </w:rPr>
      </w:pPr>
    </w:p>
    <w:p w:rsidR="00A30000" w:rsidRPr="0022671B" w:rsidRDefault="00A30000" w:rsidP="00A3000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ind w:hanging="1080"/>
        <w:rPr>
          <w:color w:val="000000"/>
          <w:sz w:val="22"/>
          <w:szCs w:val="22"/>
          <w:lang w:val="fr-FR"/>
        </w:rPr>
      </w:pPr>
      <w:r w:rsidRPr="0022671B">
        <w:rPr>
          <w:color w:val="000000"/>
          <w:sz w:val="22"/>
          <w:szCs w:val="22"/>
          <w:lang w:val="fr-FR"/>
        </w:rPr>
        <w:tab/>
        <w:t>15.</w:t>
      </w:r>
      <w:r w:rsidRPr="0022671B">
        <w:rPr>
          <w:color w:val="000000"/>
          <w:sz w:val="22"/>
          <w:szCs w:val="22"/>
          <w:lang w:val="fr-FR"/>
        </w:rPr>
        <w:tab/>
        <w:t>ANS:</w:t>
      </w:r>
      <w:r w:rsidRPr="0022671B">
        <w:rPr>
          <w:color w:val="000000"/>
          <w:sz w:val="22"/>
          <w:szCs w:val="22"/>
          <w:lang w:val="fr-FR"/>
        </w:rPr>
        <w:tab/>
      </w:r>
    </w:p>
    <w:p w:rsidR="00A30000" w:rsidRPr="0022671B" w:rsidRDefault="00A30000" w:rsidP="00A30000">
      <w:pPr>
        <w:keepLines/>
        <w:suppressAutoHyphens/>
        <w:autoSpaceDE w:val="0"/>
        <w:autoSpaceDN w:val="0"/>
        <w:adjustRightInd w:val="0"/>
        <w:rPr>
          <w:color w:val="000000"/>
          <w:sz w:val="22"/>
          <w:szCs w:val="22"/>
          <w:lang w:val="fr-FR"/>
        </w:rPr>
      </w:pPr>
      <w:r w:rsidRPr="0022671B">
        <w:rPr>
          <w:color w:val="000000"/>
          <w:sz w:val="22"/>
          <w:szCs w:val="22"/>
          <w:lang w:val="fr-FR"/>
        </w:rPr>
        <w:t>14700 µg = .0147 g</w:t>
      </w:r>
    </w:p>
    <w:p w:rsidR="00A30000" w:rsidRPr="0022671B" w:rsidRDefault="00A30000" w:rsidP="00A30000">
      <w:pPr>
        <w:keepLines/>
        <w:suppressAutoHyphens/>
        <w:autoSpaceDE w:val="0"/>
        <w:autoSpaceDN w:val="0"/>
        <w:adjustRightInd w:val="0"/>
        <w:rPr>
          <w:color w:val="000000"/>
          <w:sz w:val="22"/>
          <w:szCs w:val="22"/>
          <w:lang w:val="fr-FR"/>
        </w:rPr>
      </w:pPr>
    </w:p>
    <w:p w:rsidR="00A30000" w:rsidRPr="0022671B" w:rsidRDefault="00A30000" w:rsidP="00A30000">
      <w:pPr>
        <w:keepLines/>
        <w:suppressAutoHyphens/>
        <w:autoSpaceDE w:val="0"/>
        <w:autoSpaceDN w:val="0"/>
        <w:adjustRightInd w:val="0"/>
        <w:rPr>
          <w:color w:val="000000"/>
          <w:sz w:val="22"/>
          <w:szCs w:val="22"/>
          <w:lang w:val="fr-FR"/>
        </w:rPr>
      </w:pPr>
      <w:r w:rsidRPr="0022671B">
        <w:rPr>
          <w:color w:val="000000"/>
          <w:sz w:val="22"/>
          <w:szCs w:val="22"/>
          <w:lang w:val="fr-FR"/>
        </w:rPr>
        <w:t xml:space="preserve">.75dl = 75000000 </w:t>
      </w:r>
      <w:proofErr w:type="spellStart"/>
      <w:r w:rsidRPr="0022671B">
        <w:rPr>
          <w:color w:val="000000"/>
          <w:sz w:val="22"/>
          <w:szCs w:val="22"/>
          <w:lang w:val="fr-FR"/>
        </w:rPr>
        <w:t>nL</w:t>
      </w:r>
      <w:proofErr w:type="spellEnd"/>
    </w:p>
    <w:p w:rsidR="00A30000" w:rsidRPr="0022671B" w:rsidRDefault="00A30000" w:rsidP="00A30000">
      <w:pPr>
        <w:keepLines/>
        <w:suppressAutoHyphens/>
        <w:autoSpaceDE w:val="0"/>
        <w:autoSpaceDN w:val="0"/>
        <w:adjustRightInd w:val="0"/>
        <w:rPr>
          <w:color w:val="000000"/>
          <w:sz w:val="22"/>
          <w:szCs w:val="22"/>
          <w:lang w:val="fr-FR"/>
        </w:rPr>
      </w:pPr>
    </w:p>
    <w:p w:rsidR="00A30000" w:rsidRPr="0022671B" w:rsidRDefault="00A30000" w:rsidP="00A30000">
      <w:pPr>
        <w:keepLines/>
        <w:suppressAutoHyphens/>
        <w:autoSpaceDE w:val="0"/>
        <w:autoSpaceDN w:val="0"/>
        <w:adjustRightInd w:val="0"/>
        <w:rPr>
          <w:color w:val="000000"/>
          <w:sz w:val="2"/>
          <w:szCs w:val="2"/>
        </w:rPr>
      </w:pPr>
      <w:r w:rsidRPr="0022671B">
        <w:rPr>
          <w:color w:val="000000"/>
          <w:sz w:val="22"/>
          <w:szCs w:val="22"/>
        </w:rPr>
        <w:t>37.2º C</w:t>
      </w:r>
    </w:p>
    <w:p w:rsidR="00A30000" w:rsidRPr="0022671B" w:rsidRDefault="00A30000" w:rsidP="00A30000">
      <w:pPr>
        <w:widowControl w:val="0"/>
        <w:suppressAutoHyphens/>
        <w:autoSpaceDE w:val="0"/>
        <w:autoSpaceDN w:val="0"/>
        <w:adjustRightInd w:val="0"/>
        <w:spacing w:after="1"/>
        <w:rPr>
          <w:color w:val="000000"/>
          <w:sz w:val="22"/>
          <w:szCs w:val="22"/>
        </w:rPr>
      </w:pPr>
    </w:p>
    <w:p w:rsidR="00A30000" w:rsidRPr="0022671B" w:rsidRDefault="00A30000" w:rsidP="00A300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22671B">
        <w:rPr>
          <w:color w:val="000000"/>
          <w:sz w:val="22"/>
          <w:szCs w:val="22"/>
        </w:rPr>
        <w:t>PTS:</w:t>
      </w:r>
      <w:r w:rsidRPr="0022671B">
        <w:rPr>
          <w:color w:val="000000"/>
          <w:sz w:val="22"/>
          <w:szCs w:val="22"/>
        </w:rPr>
        <w:tab/>
        <w:t>1</w:t>
      </w:r>
    </w:p>
    <w:p w:rsidR="00A30000" w:rsidRDefault="00A30000" w:rsidP="00A30000"/>
    <w:p w:rsidR="00DF330D" w:rsidRDefault="00DF330D"/>
    <w:sectPr w:rsidR="00DF330D" w:rsidSect="0022671B">
      <w:footerReference w:type="default" r:id="rId7"/>
      <w:pgSz w:w="12240" w:h="15840"/>
      <w:pgMar w:top="1440" w:right="720" w:bottom="1440" w:left="1800" w:header="720" w:footer="720" w:gutter="0"/>
      <w:cols w:space="720" w:equalWidth="0">
        <w:col w:w="9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000" w:rsidRDefault="00A30000" w:rsidP="00A30000">
      <w:r>
        <w:separator/>
      </w:r>
    </w:p>
  </w:endnote>
  <w:endnote w:type="continuationSeparator" w:id="0">
    <w:p w:rsidR="00A30000" w:rsidRDefault="00A30000" w:rsidP="00A3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000" w:rsidRDefault="00A30000">
    <w:pPr>
      <w:pStyle w:val="Footer"/>
    </w:pPr>
  </w:p>
  <w:p w:rsidR="00A30000" w:rsidRDefault="00A30000" w:rsidP="00A30000">
    <w:pPr>
      <w:pStyle w:val="Footer"/>
      <w:jc w:val="center"/>
    </w:pPr>
    <w:r>
      <w:rPr>
        <w:noProof/>
        <w:lang w:eastAsia="en-US"/>
      </w:rPr>
      <w:drawing>
        <wp:inline distT="0" distB="0" distL="0" distR="0" wp14:anchorId="5E7525DC" wp14:editId="0E13AB7B">
          <wp:extent cx="1190625" cy="285254"/>
          <wp:effectExtent l="0" t="0" r="0" b="635"/>
          <wp:docPr id="5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1068" cy="287756"/>
                  </a:xfrm>
                  <a:prstGeom prst="rect">
                    <a:avLst/>
                  </a:prstGeom>
                  <a:noFill/>
                  <a:ln>
                    <a:noFill/>
                  </a:ln>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000" w:rsidRDefault="00A30000" w:rsidP="00A30000">
      <w:r>
        <w:separator/>
      </w:r>
    </w:p>
  </w:footnote>
  <w:footnote w:type="continuationSeparator" w:id="0">
    <w:p w:rsidR="00A30000" w:rsidRDefault="00A30000" w:rsidP="00A30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000"/>
    <w:rsid w:val="00A30000"/>
    <w:rsid w:val="00DF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000"/>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000"/>
    <w:pPr>
      <w:tabs>
        <w:tab w:val="center" w:pos="4680"/>
        <w:tab w:val="right" w:pos="9360"/>
      </w:tabs>
    </w:pPr>
  </w:style>
  <w:style w:type="character" w:customStyle="1" w:styleId="HeaderChar">
    <w:name w:val="Header Char"/>
    <w:basedOn w:val="DefaultParagraphFont"/>
    <w:link w:val="Header"/>
    <w:uiPriority w:val="99"/>
    <w:rsid w:val="00A30000"/>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A30000"/>
    <w:pPr>
      <w:tabs>
        <w:tab w:val="center" w:pos="4680"/>
        <w:tab w:val="right" w:pos="9360"/>
      </w:tabs>
    </w:pPr>
  </w:style>
  <w:style w:type="character" w:customStyle="1" w:styleId="FooterChar">
    <w:name w:val="Footer Char"/>
    <w:basedOn w:val="DefaultParagraphFont"/>
    <w:link w:val="Footer"/>
    <w:uiPriority w:val="99"/>
    <w:rsid w:val="00A30000"/>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A30000"/>
    <w:rPr>
      <w:rFonts w:ascii="Tahoma" w:hAnsi="Tahoma" w:cs="Tahoma"/>
      <w:sz w:val="16"/>
      <w:szCs w:val="16"/>
    </w:rPr>
  </w:style>
  <w:style w:type="character" w:customStyle="1" w:styleId="BalloonTextChar">
    <w:name w:val="Balloon Text Char"/>
    <w:basedOn w:val="DefaultParagraphFont"/>
    <w:link w:val="BalloonText"/>
    <w:uiPriority w:val="99"/>
    <w:semiHidden/>
    <w:rsid w:val="00A30000"/>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000"/>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000"/>
    <w:pPr>
      <w:tabs>
        <w:tab w:val="center" w:pos="4680"/>
        <w:tab w:val="right" w:pos="9360"/>
      </w:tabs>
    </w:pPr>
  </w:style>
  <w:style w:type="character" w:customStyle="1" w:styleId="HeaderChar">
    <w:name w:val="Header Char"/>
    <w:basedOn w:val="DefaultParagraphFont"/>
    <w:link w:val="Header"/>
    <w:uiPriority w:val="99"/>
    <w:rsid w:val="00A30000"/>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A30000"/>
    <w:pPr>
      <w:tabs>
        <w:tab w:val="center" w:pos="4680"/>
        <w:tab w:val="right" w:pos="9360"/>
      </w:tabs>
    </w:pPr>
  </w:style>
  <w:style w:type="character" w:customStyle="1" w:styleId="FooterChar">
    <w:name w:val="Footer Char"/>
    <w:basedOn w:val="DefaultParagraphFont"/>
    <w:link w:val="Footer"/>
    <w:uiPriority w:val="99"/>
    <w:rsid w:val="00A30000"/>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A30000"/>
    <w:rPr>
      <w:rFonts w:ascii="Tahoma" w:hAnsi="Tahoma" w:cs="Tahoma"/>
      <w:sz w:val="16"/>
      <w:szCs w:val="16"/>
    </w:rPr>
  </w:style>
  <w:style w:type="character" w:customStyle="1" w:styleId="BalloonTextChar">
    <w:name w:val="Balloon Text Char"/>
    <w:basedOn w:val="DefaultParagraphFont"/>
    <w:link w:val="BalloonText"/>
    <w:uiPriority w:val="99"/>
    <w:semiHidden/>
    <w:rsid w:val="00A30000"/>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FLANDERS</dc:creator>
  <cp:lastModifiedBy>FLANDERS</cp:lastModifiedBy>
  <cp:revision>1</cp:revision>
  <dcterms:created xsi:type="dcterms:W3CDTF">2012-02-08T19:54:00Z</dcterms:created>
  <dcterms:modified xsi:type="dcterms:W3CDTF">2012-02-08T19:55:00Z</dcterms:modified>
</cp:coreProperties>
</file>